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A3CE" w14:textId="0F075AD9" w:rsidR="0030242D" w:rsidRDefault="007D48C2" w:rsidP="00BE790F">
      <w:pPr>
        <w:widowControl/>
        <w:rPr>
          <w:rFonts w:ascii="メイリオ" w:eastAsia="メイリオ" w:hAnsi="メイリオ"/>
          <w:bCs/>
          <w:noProof/>
          <w:sz w:val="28"/>
          <w:szCs w:val="28"/>
        </w:rPr>
      </w:pPr>
      <w:r w:rsidRPr="00507B2C">
        <w:rPr>
          <w:rFonts w:ascii="メイリオ" w:eastAsia="メイリオ" w:hAnsi="メイリオ"/>
          <w:bCs/>
          <w:noProof/>
        </w:rPr>
        <mc:AlternateContent>
          <mc:Choice Requires="wps">
            <w:drawing>
              <wp:anchor distT="0" distB="0" distL="114300" distR="114300" simplePos="0" relativeHeight="251695104" behindDoc="0" locked="0" layoutInCell="1" allowOverlap="1" wp14:anchorId="72710F1E" wp14:editId="4FA33984">
                <wp:simplePos x="0" y="0"/>
                <wp:positionH relativeFrom="margin">
                  <wp:posOffset>-835572</wp:posOffset>
                </wp:positionH>
                <wp:positionV relativeFrom="paragraph">
                  <wp:posOffset>-472966</wp:posOffset>
                </wp:positionV>
                <wp:extent cx="8391525" cy="378373"/>
                <wp:effectExtent l="0" t="0" r="28575" b="22225"/>
                <wp:wrapNone/>
                <wp:docPr id="28" name="正方形/長方形 28"/>
                <wp:cNvGraphicFramePr/>
                <a:graphic xmlns:a="http://schemas.openxmlformats.org/drawingml/2006/main">
                  <a:graphicData uri="http://schemas.microsoft.com/office/word/2010/wordprocessingShape">
                    <wps:wsp>
                      <wps:cNvSpPr/>
                      <wps:spPr>
                        <a:xfrm>
                          <a:off x="0" y="0"/>
                          <a:ext cx="8391525" cy="378373"/>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42CBB" w14:textId="4AA6E08E" w:rsidR="004E310E" w:rsidRPr="004E310E" w:rsidRDefault="004E310E" w:rsidP="004E310E">
                            <w:pPr>
                              <w:jc w:val="center"/>
                              <w:rPr>
                                <w:rFonts w:asciiTheme="majorHAnsi" w:eastAsiaTheme="majorHAnsi" w:hAnsiTheme="majorHAnsi"/>
                                <w:b/>
                                <w:bCs/>
                              </w:rPr>
                            </w:pPr>
                            <w:r w:rsidRPr="004E310E">
                              <w:rPr>
                                <w:rFonts w:asciiTheme="majorHAnsi" w:eastAsiaTheme="majorHAnsi" w:hAnsiTheme="majorHAnsi" w:hint="eastAsia"/>
                                <w:b/>
                                <w:bCs/>
                              </w:rPr>
                              <w:t>令和2年度　　神奈川県中小企業団体中央会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10F1E" id="正方形/長方形 28" o:spid="_x0000_s1026" style="position:absolute;left:0;text-align:left;margin-left:-65.8pt;margin-top:-37.25pt;width:660.75pt;height:29.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" fillcolor="#0070c0" strokecolor="#0070c0" strokeweight="1pt">
                <v:textbox>
                  <w:txbxContent>
                    <w:p w14:paraId="12B42CBB" w14:textId="4AA6E08E" w:rsidR="004E310E" w:rsidRPr="004E310E" w:rsidRDefault="004E310E" w:rsidP="004E310E">
                      <w:pPr>
                        <w:jc w:val="center"/>
                        <w:rPr>
                          <w:rFonts w:asciiTheme="majorHAnsi" w:eastAsiaTheme="majorHAnsi" w:hAnsiTheme="majorHAnsi"/>
                          <w:b/>
                          <w:bCs/>
                        </w:rPr>
                      </w:pPr>
                      <w:r w:rsidRPr="004E310E">
                        <w:rPr>
                          <w:rFonts w:asciiTheme="majorHAnsi" w:eastAsiaTheme="majorHAnsi" w:hAnsiTheme="majorHAnsi" w:hint="eastAsia"/>
                          <w:b/>
                          <w:bCs/>
                        </w:rPr>
                        <w:t>令和2年度　　神奈川県中小企業団体中央会</w:t>
                      </w:r>
                    </w:p>
                  </w:txbxContent>
                </v:textbox>
                <w10:wrap anchorx="margin"/>
              </v:rect>
            </w:pict>
          </mc:Fallback>
        </mc:AlternateContent>
      </w:r>
      <w:r w:rsidR="00507B2C" w:rsidRPr="00507B2C">
        <w:rPr>
          <w:rFonts w:ascii="メイリオ" w:eastAsia="メイリオ" w:hAnsi="メイリオ" w:hint="eastAsia"/>
          <w:bCs/>
          <w:noProof/>
          <w:sz w:val="28"/>
          <w:szCs w:val="28"/>
        </w:rPr>
        <w:t>下記内容を</w:t>
      </w:r>
      <w:r w:rsidR="00507B2C" w:rsidRPr="00507B2C">
        <w:rPr>
          <w:rFonts w:ascii="メイリオ" w:eastAsia="メイリオ" w:hAnsi="メイリオ" w:hint="eastAsia"/>
          <w:b/>
          <w:noProof/>
          <w:sz w:val="36"/>
          <w:szCs w:val="36"/>
        </w:rPr>
        <w:t>FAX・メール・本会HP</w:t>
      </w:r>
      <w:r w:rsidR="00507B2C">
        <w:rPr>
          <w:rFonts w:ascii="メイリオ" w:eastAsia="メイリオ" w:hAnsi="メイリオ" w:hint="eastAsia"/>
          <w:bCs/>
          <w:noProof/>
          <w:sz w:val="28"/>
          <w:szCs w:val="28"/>
        </w:rPr>
        <w:t>いずれかにて</w:t>
      </w:r>
      <w:r w:rsidR="00507B2C" w:rsidRPr="00507B2C">
        <w:rPr>
          <w:rFonts w:ascii="メイリオ" w:eastAsia="メイリオ" w:hAnsi="メイリオ" w:hint="eastAsia"/>
          <w:bCs/>
          <w:noProof/>
          <w:sz w:val="28"/>
          <w:szCs w:val="28"/>
        </w:rPr>
        <w:t>お申込みください。</w:t>
      </w:r>
    </w:p>
    <w:p w14:paraId="1A678465" w14:textId="2E223AE4" w:rsidR="00FA23BA" w:rsidRDefault="00A4254E" w:rsidP="00FA23BA">
      <w:pPr>
        <w:widowControl/>
        <w:snapToGrid w:val="0"/>
        <w:jc w:val="left"/>
        <w:rPr>
          <w:rFonts w:ascii="メイリオ" w:eastAsia="メイリオ" w:hAnsi="メイリオ"/>
          <w:bCs/>
          <w:noProof/>
          <w:sz w:val="28"/>
          <w:szCs w:val="28"/>
        </w:rPr>
      </w:pPr>
      <w:r>
        <w:rPr>
          <w:rFonts w:ascii="メイリオ" w:eastAsia="メイリオ" w:hAnsi="メイリオ" w:hint="eastAsia"/>
          <w:bCs/>
          <w:noProof/>
          <w:sz w:val="28"/>
          <w:szCs w:val="28"/>
        </w:rPr>
        <w:t>各セミナーは</w:t>
      </w:r>
      <w:r w:rsidR="002E053F">
        <w:rPr>
          <w:rFonts w:ascii="メイリオ" w:eastAsia="メイリオ" w:hAnsi="メイリオ" w:hint="eastAsia"/>
          <w:b/>
          <w:noProof/>
          <w:sz w:val="28"/>
          <w:szCs w:val="28"/>
          <w:u w:val="wave"/>
        </w:rPr>
        <w:t>３</w:t>
      </w:r>
      <w:r w:rsidR="007F4D4D">
        <w:rPr>
          <w:rFonts w:ascii="メイリオ" w:eastAsia="メイリオ" w:hAnsi="メイリオ" w:hint="eastAsia"/>
          <w:b/>
          <w:noProof/>
          <w:sz w:val="28"/>
          <w:szCs w:val="28"/>
          <w:u w:val="wave"/>
        </w:rPr>
        <w:t>日前の</w:t>
      </w:r>
      <w:r w:rsidR="00752D0D">
        <w:rPr>
          <w:rFonts w:ascii="メイリオ" w:eastAsia="メイリオ" w:hAnsi="メイリオ" w:hint="eastAsia"/>
          <w:b/>
          <w:noProof/>
          <w:sz w:val="28"/>
          <w:szCs w:val="28"/>
          <w:u w:val="wave"/>
        </w:rPr>
        <w:t>1</w:t>
      </w:r>
      <w:r w:rsidR="007F4D4D">
        <w:rPr>
          <w:rFonts w:ascii="メイリオ" w:eastAsia="メイリオ" w:hAnsi="メイリオ" w:hint="eastAsia"/>
          <w:b/>
          <w:noProof/>
          <w:sz w:val="28"/>
          <w:szCs w:val="28"/>
          <w:u w:val="wave"/>
        </w:rPr>
        <w:t>6</w:t>
      </w:r>
      <w:r w:rsidR="00752D0D">
        <w:rPr>
          <w:rFonts w:ascii="メイリオ" w:eastAsia="メイリオ" w:hAnsi="メイリオ" w:hint="eastAsia"/>
          <w:b/>
          <w:noProof/>
          <w:sz w:val="28"/>
          <w:szCs w:val="28"/>
          <w:u w:val="wave"/>
        </w:rPr>
        <w:t>：</w:t>
      </w:r>
      <w:r w:rsidR="007F4D4D">
        <w:rPr>
          <w:rFonts w:ascii="メイリオ" w:eastAsia="メイリオ" w:hAnsi="メイリオ"/>
          <w:b/>
          <w:noProof/>
          <w:sz w:val="28"/>
          <w:szCs w:val="28"/>
          <w:u w:val="wave"/>
        </w:rPr>
        <w:t>3</w:t>
      </w:r>
      <w:r w:rsidR="00752D0D">
        <w:rPr>
          <w:rFonts w:ascii="メイリオ" w:eastAsia="メイリオ" w:hAnsi="メイリオ" w:hint="eastAsia"/>
          <w:b/>
          <w:noProof/>
          <w:sz w:val="28"/>
          <w:szCs w:val="28"/>
          <w:u w:val="wave"/>
        </w:rPr>
        <w:t>0</w:t>
      </w:r>
      <w:r w:rsidRPr="00A4254E">
        <w:rPr>
          <w:rFonts w:ascii="メイリオ" w:eastAsia="メイリオ" w:hAnsi="メイリオ" w:hint="eastAsia"/>
          <w:b/>
          <w:noProof/>
          <w:sz w:val="28"/>
          <w:szCs w:val="28"/>
          <w:u w:val="wave"/>
        </w:rPr>
        <w:t>まで</w:t>
      </w:r>
      <w:r>
        <w:rPr>
          <w:rFonts w:ascii="メイリオ" w:eastAsia="メイリオ" w:hAnsi="メイリオ" w:hint="eastAsia"/>
          <w:bCs/>
          <w:noProof/>
          <w:sz w:val="28"/>
          <w:szCs w:val="28"/>
        </w:rPr>
        <w:t>お申込みを受付</w:t>
      </w:r>
      <w:r w:rsidR="003E10DC">
        <w:rPr>
          <w:rFonts w:ascii="メイリオ" w:eastAsia="メイリオ" w:hAnsi="メイリオ" w:hint="eastAsia"/>
          <w:bCs/>
          <w:noProof/>
          <w:sz w:val="28"/>
          <w:szCs w:val="28"/>
        </w:rPr>
        <w:t>し</w:t>
      </w:r>
      <w:r>
        <w:rPr>
          <w:rFonts w:ascii="メイリオ" w:eastAsia="メイリオ" w:hAnsi="メイリオ" w:hint="eastAsia"/>
          <w:bCs/>
          <w:noProof/>
          <w:sz w:val="28"/>
          <w:szCs w:val="28"/>
        </w:rPr>
        <w:t>ております。</w:t>
      </w:r>
    </w:p>
    <w:p w14:paraId="5F78FB63" w14:textId="30DEFEB2" w:rsidR="00FA23BA" w:rsidRPr="00507B2C" w:rsidRDefault="00FA23BA" w:rsidP="00FA23BA">
      <w:pPr>
        <w:widowControl/>
        <w:snapToGrid w:val="0"/>
        <w:jc w:val="left"/>
        <w:rPr>
          <w:rFonts w:ascii="メイリオ" w:eastAsia="メイリオ" w:hAnsi="メイリオ"/>
          <w:bCs/>
          <w:noProof/>
          <w:sz w:val="28"/>
          <w:szCs w:val="28"/>
        </w:rPr>
      </w:pPr>
      <w:r>
        <w:rPr>
          <w:rFonts w:ascii="メイリオ" w:eastAsia="メイリオ" w:hAnsi="メイリオ" w:hint="eastAsia"/>
          <w:bCs/>
          <w:noProof/>
          <w:sz w:val="28"/>
          <w:szCs w:val="28"/>
        </w:rPr>
        <w:t>お申込みお待ちしております！</w:t>
      </w:r>
    </w:p>
    <w:p w14:paraId="3D42AEFA" w14:textId="4B90A0D6" w:rsidR="00F85676" w:rsidRPr="00507B2C" w:rsidRDefault="00507B2C" w:rsidP="00507B2C">
      <w:pPr>
        <w:rPr>
          <w:rFonts w:ascii="Meiryo UI" w:eastAsia="Meiryo UI" w:hAnsi="Meiryo UI"/>
          <w:bCs/>
        </w:rPr>
      </w:pPr>
      <w:r w:rsidRPr="00507B2C">
        <w:rPr>
          <w:rFonts w:ascii="Meiryo UI" w:eastAsia="Meiryo UI" w:hAnsi="Meiryo UI" w:hint="eastAsia"/>
          <w:bCs/>
          <w:sz w:val="22"/>
          <w:szCs w:val="24"/>
        </w:rPr>
        <w:t>FAX</w:t>
      </w:r>
      <w:r w:rsidRPr="00507B2C">
        <w:rPr>
          <w:rFonts w:ascii="Meiryo UI" w:eastAsia="Meiryo UI" w:hAnsi="Meiryo UI" w:hint="eastAsia"/>
          <w:bCs/>
        </w:rPr>
        <w:t xml:space="preserve">　</w:t>
      </w:r>
      <w:r w:rsidRPr="00507B2C">
        <w:rPr>
          <w:rFonts w:ascii="Meiryo UI" w:eastAsia="Meiryo UI" w:hAnsi="Meiryo UI" w:hint="eastAsia"/>
          <w:b/>
          <w:sz w:val="36"/>
          <w:szCs w:val="40"/>
        </w:rPr>
        <w:t>0</w:t>
      </w:r>
      <w:r w:rsidRPr="00507B2C">
        <w:rPr>
          <w:rFonts w:ascii="Meiryo UI" w:eastAsia="Meiryo UI" w:hAnsi="Meiryo UI"/>
          <w:b/>
          <w:sz w:val="36"/>
          <w:szCs w:val="40"/>
        </w:rPr>
        <w:t>45-633-5139</w:t>
      </w:r>
      <w:r w:rsidRPr="00507B2C">
        <w:rPr>
          <w:rFonts w:ascii="Meiryo UI" w:eastAsia="Meiryo UI" w:hAnsi="Meiryo UI"/>
          <w:bCs/>
        </w:rPr>
        <w:t xml:space="preserve"> </w:t>
      </w:r>
      <w:r w:rsidRPr="00507B2C">
        <w:rPr>
          <w:rFonts w:ascii="Meiryo UI" w:eastAsia="Meiryo UI" w:hAnsi="Meiryo UI" w:hint="eastAsia"/>
          <w:bCs/>
          <w:sz w:val="24"/>
          <w:szCs w:val="28"/>
        </w:rPr>
        <w:t>・　E</w:t>
      </w:r>
      <w:r w:rsidRPr="00507B2C">
        <w:rPr>
          <w:rFonts w:ascii="Meiryo UI" w:eastAsia="Meiryo UI" w:hAnsi="Meiryo UI"/>
          <w:bCs/>
          <w:sz w:val="24"/>
          <w:szCs w:val="28"/>
        </w:rPr>
        <w:t>-Mail</w:t>
      </w:r>
      <w:r w:rsidRPr="00507B2C">
        <w:rPr>
          <w:rFonts w:ascii="Meiryo UI" w:eastAsia="Meiryo UI" w:hAnsi="Meiryo UI"/>
          <w:bCs/>
        </w:rPr>
        <w:t xml:space="preserve"> </w:t>
      </w:r>
      <w:bookmarkStart w:id="0" w:name="_Hlk44333021"/>
      <w:r w:rsidRPr="00507B2C">
        <w:rPr>
          <w:rFonts w:ascii="Meiryo UI" w:eastAsia="Meiryo UI" w:hAnsi="Meiryo UI"/>
          <w:b/>
          <w:sz w:val="32"/>
          <w:szCs w:val="36"/>
        </w:rPr>
        <w:t>renkei@chuokai-kanagawa.or.jp</w:t>
      </w:r>
      <w:bookmarkEnd w:id="0"/>
      <w:r>
        <w:rPr>
          <w:rFonts w:ascii="Meiryo UI" w:eastAsia="Meiryo UI" w:hAnsi="Meiryo UI" w:hint="eastAsia"/>
          <w:b/>
          <w:sz w:val="32"/>
          <w:szCs w:val="36"/>
        </w:rPr>
        <w:t xml:space="preserve">　</w:t>
      </w:r>
    </w:p>
    <w:tbl>
      <w:tblPr>
        <w:tblStyle w:val="a3"/>
        <w:tblW w:w="11113" w:type="dxa"/>
        <w:tblInd w:w="-289" w:type="dxa"/>
        <w:tblLayout w:type="fixed"/>
        <w:tblLook w:val="04A0" w:firstRow="1" w:lastRow="0" w:firstColumn="1" w:lastColumn="0" w:noHBand="0" w:noVBand="1"/>
      </w:tblPr>
      <w:tblGrid>
        <w:gridCol w:w="2694"/>
        <w:gridCol w:w="2977"/>
        <w:gridCol w:w="2126"/>
        <w:gridCol w:w="3316"/>
      </w:tblGrid>
      <w:tr w:rsidR="00C17C09" w:rsidRPr="00507B2C" w14:paraId="26A19251" w14:textId="77777777" w:rsidTr="00BE790F">
        <w:trPr>
          <w:trHeight w:val="850"/>
        </w:trPr>
        <w:tc>
          <w:tcPr>
            <w:tcW w:w="2694" w:type="dxa"/>
            <w:shd w:val="clear" w:color="auto" w:fill="0070C0"/>
            <w:vAlign w:val="center"/>
          </w:tcPr>
          <w:p w14:paraId="5E06E89B" w14:textId="2FB2E665" w:rsidR="00E178DA" w:rsidRPr="0095345A" w:rsidRDefault="00C17C09" w:rsidP="00E178DA">
            <w:pPr>
              <w:snapToGrid w:val="0"/>
              <w:ind w:right="401"/>
              <w:jc w:val="center"/>
              <w:rPr>
                <w:rFonts w:ascii="Meiryo UI" w:eastAsia="Meiryo UI" w:hAnsi="Meiryo UI"/>
                <w:b/>
                <w:noProof/>
                <w:color w:val="FFFFFF" w:themeColor="background1"/>
                <w:sz w:val="28"/>
                <w:szCs w:val="28"/>
              </w:rPr>
            </w:pPr>
            <w:r w:rsidRPr="0095345A">
              <w:rPr>
                <w:rFonts w:ascii="Meiryo UI" w:eastAsia="Meiryo UI" w:hAnsi="Meiryo UI" w:hint="eastAsia"/>
                <w:b/>
                <w:noProof/>
                <w:color w:val="FFFFFF" w:themeColor="background1"/>
                <w:sz w:val="28"/>
                <w:szCs w:val="28"/>
              </w:rPr>
              <w:t>事業者名</w:t>
            </w:r>
          </w:p>
        </w:tc>
        <w:tc>
          <w:tcPr>
            <w:tcW w:w="2977" w:type="dxa"/>
            <w:vAlign w:val="center"/>
          </w:tcPr>
          <w:p w14:paraId="5E199361" w14:textId="2FD2BF69" w:rsidR="00C17C09" w:rsidRPr="0095345A" w:rsidRDefault="00C17C09" w:rsidP="00E178DA">
            <w:pPr>
              <w:snapToGrid w:val="0"/>
              <w:ind w:right="401"/>
              <w:jc w:val="center"/>
              <w:rPr>
                <w:rFonts w:ascii="Meiryo UI" w:eastAsia="Meiryo UI" w:hAnsi="Meiryo UI"/>
                <w:b/>
                <w:noProof/>
                <w:color w:val="FFFFFF" w:themeColor="background1"/>
                <w:sz w:val="28"/>
                <w:szCs w:val="28"/>
              </w:rPr>
            </w:pPr>
          </w:p>
        </w:tc>
        <w:tc>
          <w:tcPr>
            <w:tcW w:w="2126" w:type="dxa"/>
            <w:shd w:val="clear" w:color="auto" w:fill="0070C0"/>
            <w:vAlign w:val="center"/>
          </w:tcPr>
          <w:p w14:paraId="7ED40E65" w14:textId="332F1EA2" w:rsidR="00C17C09" w:rsidRPr="0095345A" w:rsidRDefault="00C17C09" w:rsidP="00C17C09">
            <w:pPr>
              <w:snapToGrid w:val="0"/>
              <w:ind w:right="401"/>
              <w:jc w:val="center"/>
              <w:rPr>
                <w:rFonts w:ascii="Meiryo UI" w:eastAsia="Meiryo UI" w:hAnsi="Meiryo UI"/>
                <w:b/>
                <w:noProof/>
                <w:sz w:val="28"/>
                <w:szCs w:val="28"/>
              </w:rPr>
            </w:pPr>
            <w:r w:rsidRPr="0095345A">
              <w:rPr>
                <w:rFonts w:ascii="Meiryo UI" w:eastAsia="Meiryo UI" w:hAnsi="Meiryo UI" w:hint="eastAsia"/>
                <w:b/>
                <w:noProof/>
                <w:color w:val="FFFFFF" w:themeColor="background1"/>
                <w:sz w:val="28"/>
                <w:szCs w:val="28"/>
              </w:rPr>
              <w:t>所属団体名</w:t>
            </w:r>
          </w:p>
        </w:tc>
        <w:tc>
          <w:tcPr>
            <w:tcW w:w="3316" w:type="dxa"/>
            <w:vAlign w:val="center"/>
          </w:tcPr>
          <w:p w14:paraId="2CB49414" w14:textId="2C3E0022" w:rsidR="00C17C09" w:rsidRPr="0095345A" w:rsidRDefault="00C17C09" w:rsidP="00507B2C">
            <w:pPr>
              <w:snapToGrid w:val="0"/>
              <w:ind w:right="401"/>
              <w:rPr>
                <w:rFonts w:ascii="Meiryo UI" w:eastAsia="Meiryo UI" w:hAnsi="Meiryo UI"/>
                <w:b/>
                <w:noProof/>
                <w:sz w:val="28"/>
                <w:szCs w:val="28"/>
              </w:rPr>
            </w:pPr>
          </w:p>
        </w:tc>
      </w:tr>
      <w:tr w:rsidR="00C17C09" w:rsidRPr="00507B2C" w14:paraId="68DE69B1" w14:textId="77777777" w:rsidTr="00335D2E">
        <w:trPr>
          <w:trHeight w:val="1420"/>
        </w:trPr>
        <w:tc>
          <w:tcPr>
            <w:tcW w:w="2694" w:type="dxa"/>
            <w:shd w:val="clear" w:color="auto" w:fill="0070C0"/>
            <w:vAlign w:val="center"/>
          </w:tcPr>
          <w:p w14:paraId="662F7AE9" w14:textId="06F2EBDC" w:rsidR="00C17C09" w:rsidRPr="0095345A" w:rsidRDefault="00C17C09" w:rsidP="00E12A49">
            <w:pPr>
              <w:snapToGrid w:val="0"/>
              <w:spacing w:line="180" w:lineRule="auto"/>
              <w:jc w:val="center"/>
              <w:rPr>
                <w:rFonts w:ascii="Meiryo UI" w:eastAsia="Meiryo UI" w:hAnsi="Meiryo UI"/>
                <w:b/>
                <w:bCs/>
                <w:color w:val="FFFFFF" w:themeColor="background1"/>
              </w:rPr>
            </w:pPr>
            <w:r w:rsidRPr="0095345A">
              <w:rPr>
                <w:rFonts w:ascii="Meiryo UI" w:eastAsia="Meiryo UI" w:hAnsi="Meiryo UI" w:hint="eastAsia"/>
                <w:b/>
                <w:noProof/>
                <w:color w:val="FFFFFF" w:themeColor="background1"/>
                <w:sz w:val="28"/>
                <w:szCs w:val="28"/>
              </w:rPr>
              <w:t>参加者</w:t>
            </w:r>
            <w:r w:rsidR="00E178DA" w:rsidRPr="0095345A">
              <w:rPr>
                <w:rFonts w:ascii="Meiryo UI" w:eastAsia="Meiryo UI" w:hAnsi="Meiryo UI" w:hint="eastAsia"/>
                <w:b/>
                <w:bCs/>
                <w:color w:val="FFFFFF" w:themeColor="background1"/>
              </w:rPr>
              <w:t>※複数人可</w:t>
            </w:r>
          </w:p>
          <w:p w14:paraId="16D678D5" w14:textId="302827A1" w:rsidR="00C17C09" w:rsidRPr="0095345A" w:rsidRDefault="00C17C09" w:rsidP="00BE790F">
            <w:pPr>
              <w:snapToGrid w:val="0"/>
              <w:spacing w:line="180" w:lineRule="auto"/>
              <w:ind w:right="403" w:firstLineChars="50" w:firstLine="105"/>
              <w:rPr>
                <w:rFonts w:ascii="Meiryo UI" w:eastAsia="Meiryo UI" w:hAnsi="Meiryo UI"/>
                <w:b/>
                <w:noProof/>
                <w:color w:val="FFFFFF" w:themeColor="background1"/>
                <w:sz w:val="28"/>
                <w:szCs w:val="28"/>
              </w:rPr>
            </w:pPr>
            <w:r w:rsidRPr="0095345A">
              <w:rPr>
                <w:rFonts w:ascii="Meiryo UI" w:eastAsia="Meiryo UI" w:hAnsi="Meiryo UI" w:hint="eastAsia"/>
                <w:b/>
                <w:noProof/>
                <w:color w:val="FFFFFF" w:themeColor="background1"/>
                <w:szCs w:val="21"/>
              </w:rPr>
              <w:t>（役職・氏名）</w:t>
            </w:r>
          </w:p>
        </w:tc>
        <w:tc>
          <w:tcPr>
            <w:tcW w:w="8419" w:type="dxa"/>
            <w:gridSpan w:val="3"/>
            <w:vAlign w:val="center"/>
          </w:tcPr>
          <w:p w14:paraId="3CE6447E" w14:textId="11165D7A" w:rsidR="00C17C09" w:rsidRPr="0095345A" w:rsidRDefault="00C17C09" w:rsidP="00507B2C">
            <w:pPr>
              <w:snapToGrid w:val="0"/>
              <w:ind w:right="401"/>
              <w:rPr>
                <w:rFonts w:ascii="Meiryo UI" w:eastAsia="Meiryo UI" w:hAnsi="Meiryo UI"/>
                <w:bCs/>
                <w:noProof/>
                <w:sz w:val="28"/>
                <w:szCs w:val="28"/>
              </w:rPr>
            </w:pPr>
          </w:p>
        </w:tc>
      </w:tr>
      <w:tr w:rsidR="00F85676" w:rsidRPr="00507B2C" w14:paraId="6124F22E" w14:textId="77777777" w:rsidTr="00BE790F">
        <w:trPr>
          <w:trHeight w:val="850"/>
        </w:trPr>
        <w:tc>
          <w:tcPr>
            <w:tcW w:w="2694" w:type="dxa"/>
            <w:shd w:val="clear" w:color="auto" w:fill="0070C0"/>
            <w:vAlign w:val="center"/>
          </w:tcPr>
          <w:p w14:paraId="38A82990" w14:textId="1279609F" w:rsidR="00F85676" w:rsidRPr="0095345A" w:rsidRDefault="00F85676" w:rsidP="00C17C09">
            <w:pPr>
              <w:snapToGrid w:val="0"/>
              <w:ind w:right="401"/>
              <w:jc w:val="center"/>
              <w:rPr>
                <w:rFonts w:ascii="Meiryo UI" w:eastAsia="Meiryo UI" w:hAnsi="Meiryo UI"/>
                <w:b/>
                <w:noProof/>
                <w:color w:val="FFFFFF" w:themeColor="background1"/>
                <w:sz w:val="28"/>
                <w:szCs w:val="28"/>
              </w:rPr>
            </w:pPr>
            <w:r w:rsidRPr="0095345A">
              <w:rPr>
                <w:rFonts w:ascii="Meiryo UI" w:eastAsia="Meiryo UI" w:hAnsi="Meiryo UI" w:hint="eastAsia"/>
                <w:b/>
                <w:noProof/>
                <w:color w:val="FFFFFF" w:themeColor="background1"/>
                <w:sz w:val="28"/>
                <w:szCs w:val="28"/>
              </w:rPr>
              <w:t>ＴＥＬ</w:t>
            </w:r>
          </w:p>
        </w:tc>
        <w:tc>
          <w:tcPr>
            <w:tcW w:w="2977" w:type="dxa"/>
          </w:tcPr>
          <w:p w14:paraId="264F5E8B" w14:textId="577AA204" w:rsidR="00F85676" w:rsidRPr="0095345A" w:rsidRDefault="00F85676" w:rsidP="00507B2C">
            <w:pPr>
              <w:snapToGrid w:val="0"/>
              <w:ind w:right="401"/>
              <w:rPr>
                <w:rFonts w:ascii="Meiryo UI" w:eastAsia="Meiryo UI" w:hAnsi="Meiryo UI"/>
                <w:b/>
                <w:noProof/>
                <w:sz w:val="28"/>
                <w:szCs w:val="28"/>
              </w:rPr>
            </w:pPr>
          </w:p>
        </w:tc>
        <w:tc>
          <w:tcPr>
            <w:tcW w:w="2126" w:type="dxa"/>
            <w:shd w:val="clear" w:color="auto" w:fill="0070C0"/>
            <w:vAlign w:val="center"/>
          </w:tcPr>
          <w:p w14:paraId="4DEABD2F" w14:textId="77777777" w:rsidR="00F85676" w:rsidRPr="0095345A" w:rsidRDefault="00F85676" w:rsidP="00C17C09">
            <w:pPr>
              <w:snapToGrid w:val="0"/>
              <w:ind w:right="401"/>
              <w:jc w:val="center"/>
              <w:rPr>
                <w:rFonts w:ascii="Meiryo UI" w:eastAsia="Meiryo UI" w:hAnsi="Meiryo UI"/>
                <w:b/>
                <w:noProof/>
                <w:sz w:val="28"/>
                <w:szCs w:val="28"/>
              </w:rPr>
            </w:pPr>
            <w:r w:rsidRPr="0095345A">
              <w:rPr>
                <w:rFonts w:ascii="Meiryo UI" w:eastAsia="Meiryo UI" w:hAnsi="Meiryo UI" w:hint="eastAsia"/>
                <w:b/>
                <w:noProof/>
                <w:color w:val="FFFFFF" w:themeColor="background1"/>
                <w:sz w:val="28"/>
                <w:szCs w:val="28"/>
              </w:rPr>
              <w:t>ＦＡＸ</w:t>
            </w:r>
          </w:p>
        </w:tc>
        <w:tc>
          <w:tcPr>
            <w:tcW w:w="3316" w:type="dxa"/>
          </w:tcPr>
          <w:p w14:paraId="416880E0" w14:textId="77777777" w:rsidR="00F85676" w:rsidRPr="0095345A" w:rsidRDefault="00F85676" w:rsidP="00507B2C">
            <w:pPr>
              <w:snapToGrid w:val="0"/>
              <w:ind w:right="401"/>
              <w:rPr>
                <w:rFonts w:ascii="Meiryo UI" w:eastAsia="Meiryo UI" w:hAnsi="Meiryo UI"/>
                <w:b/>
                <w:noProof/>
                <w:sz w:val="28"/>
                <w:szCs w:val="28"/>
              </w:rPr>
            </w:pPr>
          </w:p>
        </w:tc>
      </w:tr>
      <w:tr w:rsidR="00F85676" w:rsidRPr="00507B2C" w14:paraId="38B6EE88" w14:textId="77777777" w:rsidTr="00BE790F">
        <w:trPr>
          <w:trHeight w:val="1695"/>
        </w:trPr>
        <w:tc>
          <w:tcPr>
            <w:tcW w:w="2694" w:type="dxa"/>
            <w:shd w:val="clear" w:color="auto" w:fill="0070C0"/>
            <w:vAlign w:val="center"/>
          </w:tcPr>
          <w:p w14:paraId="7CC598B2" w14:textId="77777777" w:rsidR="0064343D" w:rsidRDefault="00F85676" w:rsidP="00C17C09">
            <w:pPr>
              <w:snapToGrid w:val="0"/>
              <w:ind w:right="401"/>
              <w:jc w:val="center"/>
              <w:rPr>
                <w:rFonts w:ascii="Meiryo UI" w:eastAsia="Meiryo UI" w:hAnsi="Meiryo UI"/>
                <w:b/>
                <w:noProof/>
                <w:color w:val="FFFFFF" w:themeColor="background1"/>
                <w:sz w:val="24"/>
                <w:szCs w:val="24"/>
              </w:rPr>
            </w:pPr>
            <w:r w:rsidRPr="0095345A">
              <w:rPr>
                <w:rFonts w:ascii="Meiryo UI" w:eastAsia="Meiryo UI" w:hAnsi="Meiryo UI" w:hint="eastAsia"/>
                <w:b/>
                <w:noProof/>
                <w:color w:val="FFFFFF" w:themeColor="background1"/>
                <w:sz w:val="28"/>
                <w:szCs w:val="28"/>
              </w:rPr>
              <w:t>Ｅ</w:t>
            </w:r>
            <w:r w:rsidRPr="0095345A">
              <w:rPr>
                <w:rFonts w:ascii="Meiryo UI" w:eastAsia="Meiryo UI" w:hAnsi="Meiryo UI"/>
                <w:b/>
                <w:noProof/>
                <w:color w:val="FFFFFF" w:themeColor="background1"/>
                <w:sz w:val="28"/>
                <w:szCs w:val="28"/>
              </w:rPr>
              <w:t>-mail</w:t>
            </w:r>
            <w:r w:rsidR="00BE790F">
              <w:rPr>
                <w:rFonts w:ascii="Meiryo UI" w:eastAsia="Meiryo UI" w:hAnsi="Meiryo UI"/>
                <w:b/>
                <w:noProof/>
                <w:color w:val="FFFFFF" w:themeColor="background1"/>
                <w:sz w:val="28"/>
                <w:szCs w:val="28"/>
              </w:rPr>
              <w:br/>
            </w:r>
            <w:r w:rsidR="00BE790F" w:rsidRPr="00BE790F">
              <w:rPr>
                <w:rFonts w:ascii="Meiryo UI" w:eastAsia="Meiryo UI" w:hAnsi="Meiryo UI" w:hint="eastAsia"/>
                <w:b/>
                <w:noProof/>
                <w:color w:val="FFFFFF" w:themeColor="background1"/>
                <w:sz w:val="24"/>
                <w:szCs w:val="24"/>
              </w:rPr>
              <w:t>※</w:t>
            </w:r>
            <w:r w:rsidR="00277C48">
              <w:rPr>
                <w:rFonts w:ascii="Meiryo UI" w:eastAsia="Meiryo UI" w:hAnsi="Meiryo UI" w:hint="eastAsia"/>
                <w:b/>
                <w:noProof/>
                <w:color w:val="FFFFFF" w:themeColor="background1"/>
                <w:sz w:val="24"/>
                <w:szCs w:val="24"/>
              </w:rPr>
              <w:t>参加者数</w:t>
            </w:r>
            <w:r w:rsidR="0064343D">
              <w:rPr>
                <w:rFonts w:ascii="Meiryo UI" w:eastAsia="Meiryo UI" w:hAnsi="Meiryo UI" w:hint="eastAsia"/>
                <w:b/>
                <w:noProof/>
                <w:color w:val="FFFFFF" w:themeColor="background1"/>
                <w:sz w:val="24"/>
                <w:szCs w:val="24"/>
              </w:rPr>
              <w:t>分の</w:t>
            </w:r>
          </w:p>
          <w:p w14:paraId="4A5F5EA8" w14:textId="437FE551" w:rsidR="0064343D" w:rsidRDefault="0064343D" w:rsidP="0064343D">
            <w:pPr>
              <w:snapToGrid w:val="0"/>
              <w:ind w:right="401"/>
              <w:jc w:val="center"/>
              <w:rPr>
                <w:rFonts w:ascii="Meiryo UI" w:eastAsia="Meiryo UI" w:hAnsi="Meiryo UI"/>
                <w:b/>
                <w:noProof/>
                <w:color w:val="FFFFFF" w:themeColor="background1"/>
                <w:sz w:val="24"/>
                <w:szCs w:val="24"/>
              </w:rPr>
            </w:pPr>
            <w:r>
              <w:rPr>
                <w:rFonts w:ascii="Meiryo UI" w:eastAsia="Meiryo UI" w:hAnsi="Meiryo UI" w:hint="eastAsia"/>
                <w:b/>
                <w:noProof/>
                <w:color w:val="FFFFFF" w:themeColor="background1"/>
                <w:sz w:val="24"/>
                <w:szCs w:val="24"/>
              </w:rPr>
              <w:t>記載をお願いします。</w:t>
            </w:r>
          </w:p>
          <w:p w14:paraId="616BC2A0" w14:textId="36FF187B" w:rsidR="00F85676" w:rsidRPr="0095345A" w:rsidRDefault="00F85676" w:rsidP="00C17C09">
            <w:pPr>
              <w:snapToGrid w:val="0"/>
              <w:ind w:right="401"/>
              <w:jc w:val="center"/>
              <w:rPr>
                <w:rFonts w:ascii="Meiryo UI" w:eastAsia="Meiryo UI" w:hAnsi="Meiryo UI"/>
                <w:b/>
                <w:noProof/>
                <w:color w:val="FFFFFF" w:themeColor="background1"/>
                <w:sz w:val="28"/>
                <w:szCs w:val="28"/>
              </w:rPr>
            </w:pPr>
          </w:p>
        </w:tc>
        <w:tc>
          <w:tcPr>
            <w:tcW w:w="8419" w:type="dxa"/>
            <w:gridSpan w:val="3"/>
          </w:tcPr>
          <w:p w14:paraId="7E164DE3" w14:textId="76B14534" w:rsidR="00F85676" w:rsidRPr="0095345A" w:rsidRDefault="00F85676" w:rsidP="00507B2C">
            <w:pPr>
              <w:snapToGrid w:val="0"/>
              <w:ind w:right="401"/>
              <w:rPr>
                <w:rFonts w:ascii="Meiryo UI" w:eastAsia="Meiryo UI" w:hAnsi="Meiryo UI"/>
                <w:b/>
                <w:noProof/>
                <w:sz w:val="28"/>
                <w:szCs w:val="28"/>
              </w:rPr>
            </w:pPr>
            <w:r w:rsidRPr="0095345A">
              <w:rPr>
                <w:rFonts w:ascii="Meiryo UI" w:eastAsia="Meiryo UI" w:hAnsi="Meiryo UI" w:hint="eastAsia"/>
                <w:b/>
                <w:noProof/>
                <w:sz w:val="28"/>
                <w:szCs w:val="28"/>
              </w:rPr>
              <w:t xml:space="preserve">　</w:t>
            </w:r>
          </w:p>
        </w:tc>
      </w:tr>
      <w:tr w:rsidR="00E12A49" w:rsidRPr="00507B2C" w14:paraId="218D8EE9" w14:textId="77777777" w:rsidTr="00BE790F">
        <w:trPr>
          <w:trHeight w:val="1822"/>
        </w:trPr>
        <w:tc>
          <w:tcPr>
            <w:tcW w:w="2694" w:type="dxa"/>
            <w:shd w:val="clear" w:color="auto" w:fill="0070C0"/>
            <w:vAlign w:val="center"/>
          </w:tcPr>
          <w:p w14:paraId="2A403F22" w14:textId="77777777" w:rsidR="00E12A49" w:rsidRPr="0095345A" w:rsidRDefault="00E12A49" w:rsidP="00E12A49">
            <w:pPr>
              <w:snapToGrid w:val="0"/>
              <w:ind w:right="401"/>
              <w:jc w:val="center"/>
              <w:rPr>
                <w:rFonts w:ascii="Meiryo UI" w:eastAsia="Meiryo UI" w:hAnsi="Meiryo UI"/>
                <w:b/>
                <w:noProof/>
                <w:color w:val="FFFFFF" w:themeColor="background1"/>
                <w:w w:val="80"/>
                <w:sz w:val="28"/>
                <w:szCs w:val="28"/>
              </w:rPr>
            </w:pPr>
            <w:r w:rsidRPr="0095345A">
              <w:rPr>
                <w:rFonts w:ascii="Meiryo UI" w:eastAsia="Meiryo UI" w:hAnsi="Meiryo UI" w:hint="eastAsia"/>
                <w:b/>
                <w:noProof/>
                <w:color w:val="FFFFFF" w:themeColor="background1"/>
                <w:w w:val="80"/>
                <w:sz w:val="28"/>
                <w:szCs w:val="28"/>
              </w:rPr>
              <w:t>参加希望セミナー</w:t>
            </w:r>
          </w:p>
          <w:p w14:paraId="7BBBC532" w14:textId="77777777" w:rsidR="006C435D" w:rsidRDefault="006C435D" w:rsidP="00E12A49">
            <w:pPr>
              <w:snapToGrid w:val="0"/>
              <w:ind w:right="401"/>
              <w:jc w:val="center"/>
              <w:rPr>
                <w:rFonts w:ascii="Meiryo UI" w:eastAsia="Meiryo UI" w:hAnsi="Meiryo UI"/>
                <w:b/>
                <w:noProof/>
                <w:color w:val="FFFFFF" w:themeColor="background1"/>
                <w:w w:val="80"/>
                <w:sz w:val="24"/>
                <w:szCs w:val="24"/>
              </w:rPr>
            </w:pPr>
            <w:r>
              <w:rPr>
                <w:rFonts w:ascii="Meiryo UI" w:eastAsia="Meiryo UI" w:hAnsi="Meiryo UI" w:hint="eastAsia"/>
                <w:b/>
                <w:noProof/>
                <w:color w:val="FFFFFF" w:themeColor="background1"/>
                <w:w w:val="80"/>
                <w:sz w:val="24"/>
                <w:szCs w:val="24"/>
              </w:rPr>
              <w:t>※</w:t>
            </w:r>
            <w:r w:rsidRPr="006C435D">
              <w:rPr>
                <w:rFonts w:ascii="Meiryo UI" w:eastAsia="Meiryo UI" w:hAnsi="Meiryo UI" w:hint="eastAsia"/>
                <w:b/>
                <w:noProof/>
                <w:color w:val="FFFFFF" w:themeColor="background1"/>
                <w:w w:val="80"/>
                <w:sz w:val="24"/>
                <w:szCs w:val="24"/>
              </w:rPr>
              <w:t>参加希望のセミナー、</w:t>
            </w:r>
          </w:p>
          <w:p w14:paraId="53E77A59" w14:textId="0B9C06C1" w:rsidR="007506C9" w:rsidRPr="006C435D" w:rsidRDefault="006C435D" w:rsidP="00E12A49">
            <w:pPr>
              <w:snapToGrid w:val="0"/>
              <w:ind w:right="401"/>
              <w:jc w:val="center"/>
              <w:rPr>
                <w:rFonts w:ascii="Meiryo UI" w:eastAsia="Meiryo UI" w:hAnsi="Meiryo UI"/>
                <w:b/>
                <w:noProof/>
                <w:color w:val="FFFFFF" w:themeColor="background1"/>
                <w:w w:val="80"/>
                <w:sz w:val="24"/>
                <w:szCs w:val="24"/>
              </w:rPr>
            </w:pPr>
            <w:r w:rsidRPr="006C435D">
              <w:rPr>
                <w:rFonts w:ascii="Meiryo UI" w:eastAsia="Meiryo UI" w:hAnsi="Meiryo UI" w:hint="eastAsia"/>
                <w:b/>
                <w:noProof/>
                <w:color w:val="FFFFFF" w:themeColor="background1"/>
                <w:w w:val="80"/>
                <w:sz w:val="24"/>
                <w:szCs w:val="24"/>
              </w:rPr>
              <w:t>参加方法にチェックをつけて下さい。</w:t>
            </w:r>
          </w:p>
        </w:tc>
        <w:tc>
          <w:tcPr>
            <w:tcW w:w="8419" w:type="dxa"/>
            <w:gridSpan w:val="3"/>
          </w:tcPr>
          <w:p w14:paraId="79A61373" w14:textId="4A4A9C4B" w:rsidR="00335D2E" w:rsidRDefault="00A4254E" w:rsidP="00335D2E">
            <w:pPr>
              <w:snapToGrid w:val="0"/>
              <w:ind w:right="401"/>
              <w:rPr>
                <w:rFonts w:ascii="Meiryo UI" w:eastAsia="Meiryo UI" w:hAnsi="Meiryo UI"/>
                <w:b/>
                <w:noProof/>
                <w:sz w:val="28"/>
                <w:szCs w:val="28"/>
              </w:rPr>
            </w:pPr>
            <w:r w:rsidRPr="007F4D4D">
              <w:rPr>
                <w:rFonts w:ascii="Meiryo UI" w:eastAsia="Meiryo UI" w:hAnsi="Meiryo UI" w:hint="eastAsia"/>
                <w:b/>
                <w:noProof/>
                <w:sz w:val="28"/>
                <w:szCs w:val="28"/>
              </w:rPr>
              <w:t>□</w:t>
            </w:r>
            <w:r w:rsidR="007F4D4D" w:rsidRPr="007F4D4D">
              <w:rPr>
                <w:rFonts w:ascii="Meiryo UI" w:eastAsia="Meiryo UI" w:hAnsi="Meiryo UI" w:hint="eastAsia"/>
                <w:b/>
                <w:noProof/>
                <w:sz w:val="28"/>
                <w:szCs w:val="28"/>
              </w:rPr>
              <w:t>１０</w:t>
            </w:r>
            <w:r w:rsidR="00E12A49" w:rsidRPr="007F4D4D">
              <w:rPr>
                <w:rFonts w:ascii="Meiryo UI" w:eastAsia="Meiryo UI" w:hAnsi="Meiryo UI" w:hint="eastAsia"/>
                <w:b/>
                <w:noProof/>
                <w:sz w:val="28"/>
                <w:szCs w:val="28"/>
              </w:rPr>
              <w:t>/</w:t>
            </w:r>
            <w:r w:rsidR="007F4D4D" w:rsidRPr="007F4D4D">
              <w:rPr>
                <w:rFonts w:ascii="Meiryo UI" w:eastAsia="Meiryo UI" w:hAnsi="Meiryo UI" w:hint="eastAsia"/>
                <w:b/>
                <w:noProof/>
                <w:sz w:val="28"/>
                <w:szCs w:val="28"/>
              </w:rPr>
              <w:t>８</w:t>
            </w:r>
            <w:r w:rsidR="00335D2E">
              <w:rPr>
                <w:rFonts w:ascii="Meiryo UI" w:eastAsia="Meiryo UI" w:hAnsi="Meiryo UI" w:hint="eastAsia"/>
                <w:b/>
                <w:noProof/>
                <w:sz w:val="28"/>
                <w:szCs w:val="28"/>
              </w:rPr>
              <w:t xml:space="preserve">　</w:t>
            </w:r>
            <w:r w:rsidR="00E12A49" w:rsidRPr="007F4D4D">
              <w:rPr>
                <w:rFonts w:ascii="Meiryo UI" w:eastAsia="Meiryo UI" w:hAnsi="Meiryo UI" w:hint="eastAsia"/>
                <w:b/>
                <w:noProof/>
                <w:sz w:val="28"/>
                <w:szCs w:val="28"/>
              </w:rPr>
              <w:t>“</w:t>
            </w:r>
            <w:r w:rsidR="00335D2E" w:rsidRPr="00335D2E">
              <w:rPr>
                <w:rFonts w:ascii="Meiryo UI" w:eastAsia="Meiryo UI" w:hAnsi="Meiryo UI" w:hint="eastAsia"/>
                <w:b/>
                <w:noProof/>
                <w:sz w:val="28"/>
                <w:szCs w:val="28"/>
              </w:rPr>
              <w:t>コロナ禍のBCP（事業継続計画）</w:t>
            </w:r>
          </w:p>
          <w:p w14:paraId="6ED5B0E9" w14:textId="41E2EDA5" w:rsidR="007F4D4D" w:rsidRDefault="00335D2E" w:rsidP="0090716E">
            <w:pPr>
              <w:snapToGrid w:val="0"/>
              <w:ind w:right="401" w:firstLineChars="500" w:firstLine="1400"/>
              <w:rPr>
                <w:rFonts w:ascii="Meiryo UI" w:eastAsia="Meiryo UI" w:hAnsi="Meiryo UI"/>
                <w:b/>
                <w:noProof/>
                <w:sz w:val="28"/>
                <w:szCs w:val="28"/>
              </w:rPr>
            </w:pPr>
            <w:r w:rsidRPr="00335D2E">
              <w:rPr>
                <w:rFonts w:ascii="Meiryo UI" w:eastAsia="Meiryo UI" w:hAnsi="Meiryo UI" w:hint="eastAsia"/>
                <w:b/>
                <w:noProof/>
                <w:sz w:val="28"/>
                <w:szCs w:val="28"/>
              </w:rPr>
              <w:t>～</w:t>
            </w:r>
            <w:r w:rsidR="0090716E" w:rsidRPr="0090716E">
              <w:rPr>
                <w:rFonts w:ascii="Meiryo UI" w:eastAsia="Meiryo UI" w:hAnsi="Meiryo UI" w:hint="eastAsia"/>
                <w:b/>
                <w:bCs/>
                <w:noProof/>
                <w:sz w:val="28"/>
                <w:szCs w:val="28"/>
              </w:rPr>
              <w:t>起きてからでは遅い、今やるべき対策の立て方とは</w:t>
            </w:r>
            <w:r w:rsidRPr="00335D2E">
              <w:rPr>
                <w:rFonts w:ascii="Meiryo UI" w:eastAsia="Meiryo UI" w:hAnsi="Meiryo UI" w:hint="eastAsia"/>
                <w:b/>
                <w:noProof/>
                <w:sz w:val="28"/>
                <w:szCs w:val="28"/>
              </w:rPr>
              <w:t>～</w:t>
            </w:r>
            <w:r w:rsidR="00401043">
              <w:rPr>
                <w:rFonts w:ascii="Meiryo UI" w:eastAsia="Meiryo UI" w:hAnsi="Meiryo UI" w:hint="eastAsia"/>
                <w:b/>
                <w:noProof/>
                <w:sz w:val="28"/>
                <w:szCs w:val="28"/>
              </w:rPr>
              <w:t>”</w:t>
            </w:r>
            <w:r w:rsidR="0095345A" w:rsidRPr="007F4D4D">
              <w:rPr>
                <w:rFonts w:ascii="Meiryo UI" w:eastAsia="Meiryo UI" w:hAnsi="Meiryo UI" w:hint="eastAsia"/>
                <w:b/>
                <w:noProof/>
                <w:sz w:val="28"/>
                <w:szCs w:val="28"/>
              </w:rPr>
              <w:t xml:space="preserve">　</w:t>
            </w:r>
            <w:r w:rsidR="00E12A49" w:rsidRPr="007F4D4D">
              <w:rPr>
                <w:rFonts w:ascii="Meiryo UI" w:eastAsia="Meiryo UI" w:hAnsi="Meiryo UI" w:hint="eastAsia"/>
                <w:b/>
                <w:noProof/>
                <w:sz w:val="28"/>
                <w:szCs w:val="28"/>
              </w:rPr>
              <w:t xml:space="preserve">　</w:t>
            </w:r>
          </w:p>
          <w:p w14:paraId="7886F0D2" w14:textId="5BB32836" w:rsidR="007506C9" w:rsidRPr="007F4D4D" w:rsidRDefault="0095345A" w:rsidP="007F4D4D">
            <w:pPr>
              <w:snapToGrid w:val="0"/>
              <w:ind w:right="401"/>
              <w:rPr>
                <w:rFonts w:ascii="Meiryo UI" w:eastAsia="Meiryo UI" w:hAnsi="Meiryo UI"/>
                <w:b/>
                <w:noProof/>
                <w:sz w:val="28"/>
                <w:szCs w:val="28"/>
              </w:rPr>
            </w:pPr>
            <w:r w:rsidRPr="007F4D4D">
              <w:rPr>
                <w:rFonts w:ascii="Meiryo UI" w:eastAsia="Meiryo UI" w:hAnsi="Meiryo UI" w:hint="eastAsia"/>
                <w:b/>
                <w:noProof/>
                <w:sz w:val="28"/>
                <w:szCs w:val="28"/>
              </w:rPr>
              <w:t xml:space="preserve"> </w:t>
            </w:r>
            <w:r w:rsidRPr="007F4D4D">
              <w:rPr>
                <w:rFonts w:ascii="Meiryo UI" w:eastAsia="Meiryo UI" w:hAnsi="Meiryo UI"/>
                <w:b/>
                <w:noProof/>
                <w:sz w:val="28"/>
                <w:szCs w:val="28"/>
              </w:rPr>
              <w:t xml:space="preserve"> </w:t>
            </w:r>
            <w:r w:rsidR="00335D2E">
              <w:rPr>
                <w:rFonts w:ascii="Meiryo UI" w:eastAsia="Meiryo UI" w:hAnsi="Meiryo UI" w:hint="eastAsia"/>
                <w:b/>
                <w:noProof/>
                <w:sz w:val="28"/>
                <w:szCs w:val="28"/>
              </w:rPr>
              <w:t xml:space="preserve">　　　　　　　</w:t>
            </w:r>
            <w:r w:rsidR="007506C9" w:rsidRPr="007F4D4D">
              <w:rPr>
                <w:rFonts w:ascii="Meiryo UI" w:eastAsia="Meiryo UI" w:hAnsi="Meiryo UI" w:hint="eastAsia"/>
                <w:b/>
                <w:noProof/>
                <w:sz w:val="28"/>
                <w:szCs w:val="28"/>
              </w:rPr>
              <w:t>【参加方法</w:t>
            </w:r>
            <w:r w:rsidR="0090716E">
              <w:rPr>
                <w:rFonts w:ascii="Meiryo UI" w:eastAsia="Meiryo UI" w:hAnsi="Meiryo UI" w:hint="eastAsia"/>
                <w:b/>
                <w:noProof/>
                <w:sz w:val="28"/>
                <w:szCs w:val="28"/>
              </w:rPr>
              <w:t xml:space="preserve">　　</w:t>
            </w:r>
            <w:r w:rsidR="007506C9" w:rsidRPr="007F4D4D">
              <w:rPr>
                <w:rFonts w:ascii="Meiryo UI" w:eastAsia="Meiryo UI" w:hAnsi="Meiryo UI" w:hint="eastAsia"/>
                <w:b/>
                <w:noProof/>
                <w:sz w:val="28"/>
                <w:szCs w:val="28"/>
              </w:rPr>
              <w:t xml:space="preserve">　会場　・　Zoom　】</w:t>
            </w:r>
          </w:p>
          <w:p w14:paraId="319B220F" w14:textId="53A26AB8" w:rsidR="007F4D4D" w:rsidRDefault="00A4254E" w:rsidP="007506C9">
            <w:pPr>
              <w:snapToGrid w:val="0"/>
              <w:ind w:right="401"/>
              <w:rPr>
                <w:rFonts w:ascii="Meiryo UI" w:eastAsia="Meiryo UI" w:hAnsi="Meiryo UI"/>
                <w:b/>
                <w:noProof/>
                <w:sz w:val="28"/>
                <w:szCs w:val="28"/>
              </w:rPr>
            </w:pPr>
            <w:r w:rsidRPr="007F4D4D">
              <w:rPr>
                <w:rFonts w:ascii="Meiryo UI" w:eastAsia="Meiryo UI" w:hAnsi="Meiryo UI" w:hint="eastAsia"/>
                <w:b/>
                <w:noProof/>
                <w:sz w:val="28"/>
                <w:szCs w:val="28"/>
              </w:rPr>
              <w:t>□</w:t>
            </w:r>
            <w:r w:rsidR="007F4D4D" w:rsidRPr="007F4D4D">
              <w:rPr>
                <w:rFonts w:ascii="Meiryo UI" w:eastAsia="Meiryo UI" w:hAnsi="Meiryo UI" w:hint="eastAsia"/>
                <w:b/>
                <w:noProof/>
                <w:sz w:val="28"/>
                <w:szCs w:val="28"/>
              </w:rPr>
              <w:t>１０</w:t>
            </w:r>
            <w:r w:rsidR="00E12A49" w:rsidRPr="007F4D4D">
              <w:rPr>
                <w:rFonts w:ascii="Meiryo UI" w:eastAsia="Meiryo UI" w:hAnsi="Meiryo UI"/>
                <w:b/>
                <w:noProof/>
                <w:sz w:val="28"/>
                <w:szCs w:val="28"/>
              </w:rPr>
              <w:t>/2</w:t>
            </w:r>
            <w:r w:rsidR="007F4D4D" w:rsidRPr="007F4D4D">
              <w:rPr>
                <w:rFonts w:ascii="Meiryo UI" w:eastAsia="Meiryo UI" w:hAnsi="Meiryo UI"/>
                <w:b/>
                <w:noProof/>
                <w:sz w:val="28"/>
                <w:szCs w:val="28"/>
              </w:rPr>
              <w:t>3</w:t>
            </w:r>
            <w:r w:rsidR="00E12A49" w:rsidRPr="007F4D4D">
              <w:rPr>
                <w:rFonts w:ascii="Meiryo UI" w:eastAsia="Meiryo UI" w:hAnsi="Meiryo UI"/>
                <w:b/>
                <w:noProof/>
                <w:sz w:val="28"/>
                <w:szCs w:val="28"/>
              </w:rPr>
              <w:t xml:space="preserve">  “</w:t>
            </w:r>
            <w:r w:rsidR="00401043">
              <w:rPr>
                <w:rFonts w:ascii="Meiryo UI" w:eastAsia="Meiryo UI" w:hAnsi="Meiryo UI" w:hint="eastAsia"/>
                <w:b/>
                <w:noProof/>
                <w:sz w:val="28"/>
                <w:szCs w:val="28"/>
              </w:rPr>
              <w:t>自社事業の総点検＆リニューアル</w:t>
            </w:r>
            <w:r w:rsidR="00BE790F">
              <w:rPr>
                <w:rFonts w:ascii="Meiryo UI" w:eastAsia="Meiryo UI" w:hAnsi="Meiryo UI" w:hint="eastAsia"/>
                <w:b/>
                <w:noProof/>
                <w:sz w:val="28"/>
                <w:szCs w:val="28"/>
              </w:rPr>
              <w:t xml:space="preserve">“　　　　　　　　　</w:t>
            </w:r>
            <w:r w:rsidR="007506C9" w:rsidRPr="007F4D4D">
              <w:rPr>
                <w:rFonts w:ascii="Meiryo UI" w:eastAsia="Meiryo UI" w:hAnsi="Meiryo UI" w:hint="eastAsia"/>
                <w:b/>
                <w:noProof/>
                <w:sz w:val="28"/>
                <w:szCs w:val="28"/>
              </w:rPr>
              <w:t xml:space="preserve">　</w:t>
            </w:r>
            <w:r w:rsidR="0095345A" w:rsidRPr="007F4D4D">
              <w:rPr>
                <w:rFonts w:ascii="Meiryo UI" w:eastAsia="Meiryo UI" w:hAnsi="Meiryo UI" w:hint="eastAsia"/>
                <w:b/>
                <w:noProof/>
                <w:sz w:val="28"/>
                <w:szCs w:val="28"/>
              </w:rPr>
              <w:t xml:space="preserve">　　 </w:t>
            </w:r>
          </w:p>
          <w:p w14:paraId="724D7BA6" w14:textId="2CF6C98B" w:rsidR="007506C9" w:rsidRPr="00BE790F" w:rsidRDefault="0095345A" w:rsidP="007506C9">
            <w:pPr>
              <w:snapToGrid w:val="0"/>
              <w:ind w:right="401"/>
              <w:rPr>
                <w:rFonts w:ascii="Meiryo UI" w:eastAsia="Meiryo UI" w:hAnsi="Meiryo UI"/>
                <w:b/>
                <w:noProof/>
                <w:sz w:val="28"/>
                <w:szCs w:val="28"/>
              </w:rPr>
            </w:pPr>
            <w:r w:rsidRPr="007F4D4D">
              <w:rPr>
                <w:rFonts w:ascii="Meiryo UI" w:eastAsia="Meiryo UI" w:hAnsi="Meiryo UI"/>
                <w:b/>
                <w:noProof/>
                <w:sz w:val="28"/>
                <w:szCs w:val="28"/>
              </w:rPr>
              <w:t xml:space="preserve"> </w:t>
            </w:r>
            <w:r w:rsidR="00335D2E">
              <w:rPr>
                <w:rFonts w:ascii="Meiryo UI" w:eastAsia="Meiryo UI" w:hAnsi="Meiryo UI" w:hint="eastAsia"/>
                <w:b/>
                <w:noProof/>
                <w:sz w:val="28"/>
                <w:szCs w:val="28"/>
              </w:rPr>
              <w:t xml:space="preserve">　　　　　　　</w:t>
            </w:r>
            <w:r w:rsidR="0090716E">
              <w:rPr>
                <w:rFonts w:ascii="Meiryo UI" w:eastAsia="Meiryo UI" w:hAnsi="Meiryo UI" w:hint="eastAsia"/>
                <w:b/>
                <w:noProof/>
                <w:sz w:val="28"/>
                <w:szCs w:val="28"/>
              </w:rPr>
              <w:t xml:space="preserve">　</w:t>
            </w:r>
            <w:r w:rsidR="005656CB" w:rsidRPr="007F4D4D">
              <w:rPr>
                <w:rFonts w:ascii="Meiryo UI" w:eastAsia="Meiryo UI" w:hAnsi="Meiryo UI" w:hint="eastAsia"/>
                <w:b/>
                <w:noProof/>
                <w:sz w:val="28"/>
                <w:szCs w:val="28"/>
              </w:rPr>
              <w:t xml:space="preserve">【参加方法　</w:t>
            </w:r>
            <w:r w:rsidR="0090716E">
              <w:rPr>
                <w:rFonts w:ascii="Meiryo UI" w:eastAsia="Meiryo UI" w:hAnsi="Meiryo UI" w:hint="eastAsia"/>
                <w:b/>
                <w:noProof/>
                <w:sz w:val="28"/>
                <w:szCs w:val="28"/>
              </w:rPr>
              <w:t xml:space="preserve">　　</w:t>
            </w:r>
            <w:r w:rsidR="005656CB" w:rsidRPr="007F4D4D">
              <w:rPr>
                <w:rFonts w:ascii="Meiryo UI" w:eastAsia="Meiryo UI" w:hAnsi="Meiryo UI" w:hint="eastAsia"/>
                <w:b/>
                <w:noProof/>
                <w:sz w:val="28"/>
                <w:szCs w:val="28"/>
              </w:rPr>
              <w:t>会場　・　Zoom　】</w:t>
            </w:r>
          </w:p>
        </w:tc>
      </w:tr>
    </w:tbl>
    <w:p w14:paraId="22A44BB9" w14:textId="77777777" w:rsidR="00401043" w:rsidRDefault="00F85676" w:rsidP="00401043">
      <w:pPr>
        <w:snapToGrid w:val="0"/>
        <w:ind w:left="400" w:hangingChars="200" w:hanging="40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※ご記入いただいた個人情報につきましては、個人情報保護に関する基本方針に基づき、本事業以外の目的以外に</w:t>
      </w:r>
    </w:p>
    <w:p w14:paraId="0CD14919" w14:textId="254D5435" w:rsidR="00F85676" w:rsidRPr="00621F3C" w:rsidRDefault="00F85676" w:rsidP="00401043">
      <w:pPr>
        <w:snapToGrid w:val="0"/>
        <w:ind w:leftChars="100" w:left="410" w:hangingChars="100" w:hanging="20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使用いたしません。</w:t>
      </w:r>
    </w:p>
    <w:p w14:paraId="68DDB4A3" w14:textId="2EEC6EFF" w:rsidR="00A4254E" w:rsidRPr="00621F3C" w:rsidRDefault="00D6571B" w:rsidP="00BE790F">
      <w:pPr>
        <w:snapToGrid w:val="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w:t>
      </w:r>
      <w:r w:rsidR="00A4254E" w:rsidRPr="00621F3C">
        <w:rPr>
          <w:rFonts w:ascii="ＭＳ ゴシック" w:eastAsia="ＭＳ ゴシック" w:hAnsi="ＭＳ ゴシック" w:hint="eastAsia"/>
          <w:sz w:val="20"/>
          <w:szCs w:val="20"/>
        </w:rPr>
        <w:t>会場参加をご希望の皆様へ＜新型コロナウイルス感染症拡大防止対策について＞</w:t>
      </w:r>
    </w:p>
    <w:p w14:paraId="7D1E509C" w14:textId="77777777" w:rsidR="00BE790F" w:rsidRDefault="00A4254E" w:rsidP="00BE790F">
      <w:pPr>
        <w:snapToGrid w:val="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・当日、</w:t>
      </w:r>
      <w:r w:rsidRPr="00621F3C">
        <w:rPr>
          <w:rFonts w:ascii="ＭＳ ゴシック" w:eastAsia="ＭＳ ゴシック" w:hAnsi="ＭＳ ゴシック"/>
          <w:sz w:val="20"/>
          <w:szCs w:val="20"/>
        </w:rPr>
        <w:t>37.5度以上の熱がある場合や咳、発熱などの風邪の症状がある場合は出席をご遠慮いただきますこと、</w:t>
      </w:r>
    </w:p>
    <w:p w14:paraId="1C67B22D" w14:textId="77CC8BDB" w:rsidR="00A4254E" w:rsidRPr="00621F3C" w:rsidRDefault="00A4254E" w:rsidP="00BE790F">
      <w:pPr>
        <w:snapToGrid w:val="0"/>
        <w:ind w:firstLineChars="100" w:firstLine="200"/>
        <w:rPr>
          <w:rFonts w:ascii="ＭＳ ゴシック" w:eastAsia="ＭＳ ゴシック" w:hAnsi="ＭＳ ゴシック"/>
          <w:sz w:val="20"/>
          <w:szCs w:val="20"/>
        </w:rPr>
      </w:pPr>
      <w:r w:rsidRPr="00621F3C">
        <w:rPr>
          <w:rFonts w:ascii="ＭＳ ゴシック" w:eastAsia="ＭＳ ゴシック" w:hAnsi="ＭＳ ゴシック"/>
          <w:sz w:val="20"/>
          <w:szCs w:val="20"/>
        </w:rPr>
        <w:t>ご了承ください。</w:t>
      </w:r>
    </w:p>
    <w:p w14:paraId="512B1D79" w14:textId="60CCA9CF" w:rsidR="00A4254E" w:rsidRPr="00621F3C" w:rsidRDefault="00A4254E" w:rsidP="00BE790F">
      <w:pPr>
        <w:snapToGrid w:val="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・セミナー時にはマスクの着用と備え付けの消毒液による手指の消毒をお願いします。</w:t>
      </w:r>
    </w:p>
    <w:p w14:paraId="7E167C7A" w14:textId="156A8CF0" w:rsidR="00A4254E" w:rsidRPr="00621F3C" w:rsidRDefault="00A4254E" w:rsidP="00BE790F">
      <w:pPr>
        <w:snapToGrid w:val="0"/>
        <w:rPr>
          <w:rFonts w:ascii="ＭＳ ゴシック" w:eastAsia="ＭＳ ゴシック" w:hAnsi="ＭＳ ゴシック"/>
          <w:sz w:val="20"/>
          <w:szCs w:val="20"/>
        </w:rPr>
      </w:pPr>
      <w:r w:rsidRPr="00621F3C">
        <w:rPr>
          <w:rFonts w:ascii="ＭＳ ゴシック" w:eastAsia="ＭＳ ゴシック" w:hAnsi="ＭＳ ゴシック" w:hint="eastAsia"/>
          <w:sz w:val="20"/>
          <w:szCs w:val="20"/>
        </w:rPr>
        <w:t>・お席は充分に間隔をお取りしております。</w:t>
      </w:r>
    </w:p>
    <w:p w14:paraId="077CE89F" w14:textId="2AEB5CF1" w:rsidR="00BE790F" w:rsidRDefault="00BE790F" w:rsidP="00BE790F">
      <w:pPr>
        <w:snapToGrid w:val="0"/>
        <w:rPr>
          <w:rFonts w:ascii="ＭＳ ゴシック" w:eastAsia="ＭＳ ゴシック" w:hAnsi="ＭＳ ゴシック"/>
          <w:sz w:val="20"/>
          <w:szCs w:val="20"/>
        </w:rPr>
      </w:pPr>
      <w:r w:rsidRPr="001F6564">
        <w:rPr>
          <w:noProof/>
          <w:u w:val="single"/>
        </w:rPr>
        <mc:AlternateContent>
          <mc:Choice Requires="wps">
            <w:drawing>
              <wp:anchor distT="0" distB="0" distL="114300" distR="114300" simplePos="0" relativeHeight="251705344" behindDoc="1" locked="0" layoutInCell="1" allowOverlap="1" wp14:anchorId="3018A2AE" wp14:editId="57F69FA4">
                <wp:simplePos x="0" y="0"/>
                <wp:positionH relativeFrom="column">
                  <wp:posOffset>-197893</wp:posOffset>
                </wp:positionH>
                <wp:positionV relativeFrom="paragraph">
                  <wp:posOffset>234429</wp:posOffset>
                </wp:positionV>
                <wp:extent cx="3722370" cy="259307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722370" cy="2593074"/>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6AF0A" id="正方形/長方形 11" o:spid="_x0000_s1026" style="position:absolute;left:0;text-align:left;margin-left:-15.6pt;margin-top:18.45pt;width:293.1pt;height:20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" fillcolor="#bdd6ee [1304]" stroked="f" strokeweight="1pt"/>
            </w:pict>
          </mc:Fallback>
        </mc:AlternateContent>
      </w:r>
      <w:r w:rsidR="00A4254E" w:rsidRPr="00621F3C">
        <w:rPr>
          <w:rFonts w:ascii="ＭＳ ゴシック" w:eastAsia="ＭＳ ゴシック" w:hAnsi="ＭＳ ゴシック" w:hint="eastAsia"/>
          <w:sz w:val="20"/>
          <w:szCs w:val="20"/>
        </w:rPr>
        <w:t>・感染拡大防止のため職員もマスクを着用していますこと、ご理解のほどよろしくお願いいたします。</w:t>
      </w:r>
    </w:p>
    <w:p w14:paraId="12971628" w14:textId="225953F5" w:rsidR="00BE790F" w:rsidRDefault="00063841" w:rsidP="00BE790F">
      <w:pPr>
        <w:snapToGrid w:val="0"/>
        <w:ind w:firstLineChars="300" w:firstLine="630"/>
        <w:rPr>
          <w:rFonts w:ascii="ＭＳ ゴシック" w:eastAsia="ＭＳ ゴシック" w:hAnsi="ＭＳ ゴシック"/>
          <w:sz w:val="20"/>
          <w:szCs w:val="20"/>
        </w:rPr>
      </w:pPr>
      <w:r>
        <w:rPr>
          <w:noProof/>
        </w:rPr>
        <w:drawing>
          <wp:anchor distT="0" distB="0" distL="114300" distR="114300" simplePos="0" relativeHeight="251723776" behindDoc="0" locked="0" layoutInCell="1" allowOverlap="1" wp14:anchorId="15BFD3F9" wp14:editId="24ECE11F">
            <wp:simplePos x="0" y="0"/>
            <wp:positionH relativeFrom="column">
              <wp:posOffset>4704715</wp:posOffset>
            </wp:positionH>
            <wp:positionV relativeFrom="paragraph">
              <wp:posOffset>69850</wp:posOffset>
            </wp:positionV>
            <wp:extent cx="2066925" cy="20669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CEA00" w14:textId="19F460BB" w:rsidR="00971039" w:rsidRPr="00BE790F" w:rsidRDefault="003551A0" w:rsidP="00BE790F">
      <w:pPr>
        <w:snapToGrid w:val="0"/>
        <w:ind w:firstLineChars="300" w:firstLine="840"/>
        <w:rPr>
          <w:rFonts w:ascii="ＭＳ ゴシック" w:eastAsia="ＭＳ ゴシック" w:hAnsi="ＭＳ ゴシック"/>
          <w:sz w:val="18"/>
          <w:szCs w:val="18"/>
        </w:rPr>
      </w:pPr>
      <w:r>
        <w:rPr>
          <w:rFonts w:ascii="メイリオ" w:eastAsia="メイリオ" w:hAnsi="メイリオ" w:hint="eastAsia"/>
          <w:bCs/>
          <w:noProof/>
          <w:sz w:val="28"/>
          <w:szCs w:val="28"/>
        </w:rPr>
        <mc:AlternateContent>
          <mc:Choice Requires="wps">
            <w:drawing>
              <wp:anchor distT="0" distB="0" distL="114300" distR="114300" simplePos="0" relativeHeight="251722752" behindDoc="0" locked="0" layoutInCell="1" allowOverlap="1" wp14:anchorId="34AAB135" wp14:editId="465051D1">
                <wp:simplePos x="0" y="0"/>
                <wp:positionH relativeFrom="column">
                  <wp:posOffset>3752851</wp:posOffset>
                </wp:positionH>
                <wp:positionV relativeFrom="paragraph">
                  <wp:posOffset>28575</wp:posOffset>
                </wp:positionV>
                <wp:extent cx="9906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552450"/>
                        </a:xfrm>
                        <a:prstGeom prst="rect">
                          <a:avLst/>
                        </a:prstGeom>
                        <a:noFill/>
                        <a:ln w="6350">
                          <a:noFill/>
                        </a:ln>
                      </wps:spPr>
                      <wps:txbx>
                        <w:txbxContent>
                          <w:p w14:paraId="6E023767" w14:textId="5E9FBDB3" w:rsidR="007F4D4D" w:rsidRDefault="0045161C" w:rsidP="007F4D4D">
                            <w:pPr>
                              <w:rPr>
                                <w:rFonts w:ascii="Meiryo UI" w:eastAsia="Meiryo UI" w:hAnsi="Meiryo UI"/>
                                <w:b/>
                                <w:bCs/>
                              </w:rPr>
                            </w:pPr>
                            <w:r>
                              <w:rPr>
                                <w:rFonts w:ascii="Meiryo UI" w:eastAsia="Meiryo UI" w:hAnsi="Meiryo UI" w:hint="eastAsia"/>
                                <w:b/>
                                <w:bCs/>
                              </w:rPr>
                              <w:t>本会HP</w:t>
                            </w:r>
                            <w:r>
                              <w:rPr>
                                <w:rFonts w:ascii="Meiryo UI" w:eastAsia="Meiryo UI" w:hAnsi="Meiryo UI" w:hint="eastAsia"/>
                                <w:b/>
                                <w:bCs/>
                              </w:rPr>
                              <w:t>は</w:t>
                            </w:r>
                          </w:p>
                          <w:p w14:paraId="313D69E0" w14:textId="1DC969F3" w:rsidR="003551A0" w:rsidRPr="00621F3C" w:rsidRDefault="003551A0" w:rsidP="007F4D4D">
                            <w:pPr>
                              <w:rPr>
                                <w:rFonts w:ascii="Meiryo UI" w:eastAsia="Meiryo UI" w:hAnsi="Meiryo UI"/>
                                <w:b/>
                                <w:bCs/>
                              </w:rPr>
                            </w:pPr>
                            <w:r>
                              <w:rPr>
                                <w:rFonts w:ascii="Meiryo UI" w:eastAsia="Meiryo UI" w:hAnsi="Meiryo UI" w:hint="eastAsia"/>
                                <w:b/>
                                <w:bCs/>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AB135" id="_x0000_t202" coordsize="21600,21600" o:spt="202" path="m,l,21600r21600,l21600,xe">
                <v:stroke joinstyle="miter"/>
                <v:path gradientshapeok="t" o:connecttype="rect"/>
              </v:shapetype>
              <v:shape id="テキスト ボックス 1" o:spid="_x0000_s1027" type="#_x0000_t202" style="position:absolute;left:0;text-align:left;margin-left:295.5pt;margin-top:2.25pt;width:78pt;height: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" filled="f" stroked="f" strokeweight=".5pt">
                <v:textbox>
                  <w:txbxContent>
                    <w:p w14:paraId="6E023767" w14:textId="5E9FBDB3" w:rsidR="007F4D4D" w:rsidRDefault="0045161C" w:rsidP="007F4D4D">
                      <w:pPr>
                        <w:rPr>
                          <w:rFonts w:ascii="Meiryo UI" w:eastAsia="Meiryo UI" w:hAnsi="Meiryo UI"/>
                          <w:b/>
                          <w:bCs/>
                        </w:rPr>
                      </w:pPr>
                      <w:r>
                        <w:rPr>
                          <w:rFonts w:ascii="Meiryo UI" w:eastAsia="Meiryo UI" w:hAnsi="Meiryo UI" w:hint="eastAsia"/>
                          <w:b/>
                          <w:bCs/>
                        </w:rPr>
                        <w:t>本会HPは</w:t>
                      </w:r>
                    </w:p>
                    <w:p w14:paraId="313D69E0" w14:textId="1DC969F3" w:rsidR="003551A0" w:rsidRPr="00621F3C" w:rsidRDefault="003551A0" w:rsidP="007F4D4D">
                      <w:pPr>
                        <w:rPr>
                          <w:rFonts w:ascii="Meiryo UI" w:eastAsia="Meiryo UI" w:hAnsi="Meiryo UI" w:hint="eastAsia"/>
                          <w:b/>
                          <w:bCs/>
                        </w:rPr>
                      </w:pPr>
                      <w:r>
                        <w:rPr>
                          <w:rFonts w:ascii="Meiryo UI" w:eastAsia="Meiryo UI" w:hAnsi="Meiryo UI" w:hint="eastAsia"/>
                          <w:b/>
                          <w:bCs/>
                        </w:rPr>
                        <w:t>こちら</w:t>
                      </w:r>
                    </w:p>
                  </w:txbxContent>
                </v:textbox>
              </v:shape>
            </w:pict>
          </mc:Fallback>
        </mc:AlternateContent>
      </w:r>
      <w:r w:rsidR="00971039" w:rsidRPr="001F6564">
        <w:rPr>
          <w:rFonts w:ascii="Meiryo UI" w:eastAsia="Meiryo UI" w:hAnsi="Meiryo UI" w:hint="eastAsia"/>
          <w:b/>
          <w:bCs/>
          <w:sz w:val="24"/>
          <w:szCs w:val="28"/>
          <w:u w:val="single"/>
        </w:rPr>
        <w:t>■Zoomによる参加について</w:t>
      </w:r>
    </w:p>
    <w:p w14:paraId="5CEC96CA" w14:textId="15EF28C9" w:rsidR="00FA23BA" w:rsidRDefault="008F0697" w:rsidP="00FA23BA">
      <w:pPr>
        <w:snapToGrid w:val="0"/>
        <w:spacing w:beforeLines="50" w:before="180"/>
        <w:rPr>
          <w:rFonts w:ascii="Meiryo UI" w:eastAsia="Meiryo UI" w:hAnsi="Meiryo UI"/>
          <w:sz w:val="24"/>
          <w:szCs w:val="28"/>
        </w:rPr>
      </w:pPr>
      <w:r>
        <w:rPr>
          <w:rFonts w:ascii="Meiryo UI" w:eastAsia="Meiryo UI" w:hAnsi="Meiryo UI" w:hint="eastAsia"/>
          <w:sz w:val="24"/>
          <w:szCs w:val="28"/>
        </w:rPr>
        <w:t>・</w:t>
      </w:r>
      <w:r w:rsidR="00971039">
        <w:rPr>
          <w:rFonts w:ascii="Meiryo UI" w:eastAsia="Meiryo UI" w:hAnsi="Meiryo UI" w:hint="eastAsia"/>
          <w:sz w:val="24"/>
          <w:szCs w:val="28"/>
        </w:rPr>
        <w:t>参加URLを</w:t>
      </w:r>
      <w:r w:rsidR="00FA23BA">
        <w:rPr>
          <w:rFonts w:ascii="Meiryo UI" w:eastAsia="Meiryo UI" w:hAnsi="Meiryo UI" w:hint="eastAsia"/>
          <w:sz w:val="24"/>
          <w:szCs w:val="28"/>
        </w:rPr>
        <w:t>お申込みのメールアドレス宛に</w:t>
      </w:r>
      <w:r w:rsidR="001F6564">
        <w:rPr>
          <w:rFonts w:ascii="Meiryo UI" w:eastAsia="Meiryo UI" w:hAnsi="Meiryo UI" w:hint="eastAsia"/>
          <w:b/>
          <w:bCs/>
          <w:sz w:val="24"/>
          <w:szCs w:val="28"/>
          <w:u w:val="wave"/>
        </w:rPr>
        <w:t>前日</w:t>
      </w:r>
      <w:r w:rsidR="007C71D2" w:rsidRPr="008F0697">
        <w:rPr>
          <w:rFonts w:ascii="Meiryo UI" w:eastAsia="Meiryo UI" w:hAnsi="Meiryo UI" w:hint="eastAsia"/>
          <w:b/>
          <w:bCs/>
          <w:sz w:val="24"/>
          <w:szCs w:val="28"/>
          <w:u w:val="wave"/>
        </w:rPr>
        <w:t>まで</w:t>
      </w:r>
      <w:r>
        <w:rPr>
          <w:rFonts w:ascii="Meiryo UI" w:eastAsia="Meiryo UI" w:hAnsi="Meiryo UI" w:hint="eastAsia"/>
          <w:sz w:val="24"/>
          <w:szCs w:val="28"/>
        </w:rPr>
        <w:t>に</w:t>
      </w:r>
    </w:p>
    <w:p w14:paraId="45E95445" w14:textId="30936C04" w:rsidR="00971039" w:rsidRPr="00FA23BA" w:rsidRDefault="00971039" w:rsidP="00FA23BA">
      <w:pPr>
        <w:snapToGrid w:val="0"/>
        <w:ind w:firstLineChars="50" w:firstLine="120"/>
        <w:rPr>
          <w:rFonts w:ascii="Meiryo UI" w:eastAsia="Meiryo UI" w:hAnsi="Meiryo UI"/>
          <w:sz w:val="24"/>
          <w:szCs w:val="28"/>
        </w:rPr>
      </w:pPr>
      <w:r>
        <w:rPr>
          <w:rFonts w:ascii="Meiryo UI" w:eastAsia="Meiryo UI" w:hAnsi="Meiryo UI" w:hint="eastAsia"/>
          <w:sz w:val="24"/>
          <w:szCs w:val="28"/>
        </w:rPr>
        <w:t>お送りさせていただきます。</w:t>
      </w:r>
    </w:p>
    <w:p w14:paraId="7585AE4A" w14:textId="5BDE8F5F" w:rsidR="008F0697" w:rsidRDefault="008F0697" w:rsidP="00971039">
      <w:pPr>
        <w:snapToGrid w:val="0"/>
        <w:rPr>
          <w:rFonts w:ascii="Meiryo UI" w:eastAsia="Meiryo UI" w:hAnsi="Meiryo UI"/>
          <w:sz w:val="24"/>
          <w:szCs w:val="28"/>
        </w:rPr>
      </w:pPr>
      <w:r>
        <w:rPr>
          <w:rFonts w:ascii="Meiryo UI" w:eastAsia="Meiryo UI" w:hAnsi="Meiryo UI" w:hint="eastAsia"/>
          <w:sz w:val="24"/>
          <w:szCs w:val="28"/>
        </w:rPr>
        <w:t>・</w:t>
      </w:r>
      <w:r w:rsidR="00971039">
        <w:rPr>
          <w:rFonts w:ascii="Meiryo UI" w:eastAsia="Meiryo UI" w:hAnsi="Meiryo UI" w:hint="eastAsia"/>
          <w:sz w:val="24"/>
          <w:szCs w:val="28"/>
        </w:rPr>
        <w:t>各セミナーは</w:t>
      </w:r>
      <w:r w:rsidR="007F4D4D">
        <w:rPr>
          <w:rFonts w:ascii="Meiryo UI" w:eastAsia="Meiryo UI" w:hAnsi="Meiryo UI"/>
          <w:b/>
          <w:bCs/>
          <w:sz w:val="24"/>
          <w:szCs w:val="28"/>
          <w:u w:val="wave"/>
        </w:rPr>
        <w:t>10</w:t>
      </w:r>
      <w:r w:rsidR="00971039" w:rsidRPr="008F0697">
        <w:rPr>
          <w:rFonts w:ascii="Meiryo UI" w:eastAsia="Meiryo UI" w:hAnsi="Meiryo UI" w:hint="eastAsia"/>
          <w:b/>
          <w:bCs/>
          <w:sz w:val="24"/>
          <w:szCs w:val="28"/>
          <w:u w:val="wave"/>
        </w:rPr>
        <w:t>分前</w:t>
      </w:r>
      <w:r w:rsidR="00971039" w:rsidRPr="008F0697">
        <w:rPr>
          <w:rFonts w:ascii="Meiryo UI" w:eastAsia="Meiryo UI" w:hAnsi="Meiryo UI" w:hint="eastAsia"/>
          <w:sz w:val="24"/>
          <w:szCs w:val="28"/>
          <w:u w:val="wave"/>
        </w:rPr>
        <w:t>から受付（</w:t>
      </w:r>
      <w:r w:rsidRPr="008F0697">
        <w:rPr>
          <w:rFonts w:ascii="Meiryo UI" w:eastAsia="Meiryo UI" w:hAnsi="Meiryo UI" w:hint="eastAsia"/>
          <w:sz w:val="24"/>
          <w:szCs w:val="28"/>
          <w:u w:val="wave"/>
        </w:rPr>
        <w:t>入室可能</w:t>
      </w:r>
      <w:r w:rsidR="00971039" w:rsidRPr="008F0697">
        <w:rPr>
          <w:rFonts w:ascii="Meiryo UI" w:eastAsia="Meiryo UI" w:hAnsi="Meiryo UI" w:hint="eastAsia"/>
          <w:sz w:val="24"/>
          <w:szCs w:val="28"/>
          <w:u w:val="wave"/>
        </w:rPr>
        <w:t>）</w:t>
      </w:r>
      <w:r w:rsidR="00971039">
        <w:rPr>
          <w:rFonts w:ascii="Meiryo UI" w:eastAsia="Meiryo UI" w:hAnsi="Meiryo UI" w:hint="eastAsia"/>
          <w:sz w:val="24"/>
          <w:szCs w:val="28"/>
        </w:rPr>
        <w:t>しており</w:t>
      </w:r>
    </w:p>
    <w:p w14:paraId="2381683D" w14:textId="6150597A" w:rsidR="007F4D4D" w:rsidRDefault="00971039" w:rsidP="00FA23BA">
      <w:pPr>
        <w:snapToGrid w:val="0"/>
        <w:ind w:firstLineChars="50" w:firstLine="120"/>
        <w:rPr>
          <w:rFonts w:ascii="Meiryo UI" w:eastAsia="Meiryo UI" w:hAnsi="Meiryo UI"/>
          <w:sz w:val="24"/>
          <w:szCs w:val="28"/>
        </w:rPr>
      </w:pPr>
      <w:r>
        <w:rPr>
          <w:rFonts w:ascii="Meiryo UI" w:eastAsia="Meiryo UI" w:hAnsi="Meiryo UI" w:hint="eastAsia"/>
          <w:sz w:val="24"/>
          <w:szCs w:val="28"/>
        </w:rPr>
        <w:t>ます</w:t>
      </w:r>
      <w:r w:rsidR="00FA23BA">
        <w:rPr>
          <w:rFonts w:ascii="Meiryo UI" w:eastAsia="Meiryo UI" w:hAnsi="Meiryo UI" w:hint="eastAsia"/>
          <w:sz w:val="24"/>
          <w:szCs w:val="28"/>
        </w:rPr>
        <w:t>。</w:t>
      </w:r>
    </w:p>
    <w:p w14:paraId="7C0F8D99" w14:textId="139057B5" w:rsidR="008F0697" w:rsidRDefault="008F0697" w:rsidP="00FA23BA">
      <w:pPr>
        <w:snapToGrid w:val="0"/>
        <w:ind w:firstLineChars="50" w:firstLine="120"/>
        <w:rPr>
          <w:rFonts w:ascii="Meiryo UI" w:eastAsia="Meiryo UI" w:hAnsi="Meiryo UI"/>
          <w:sz w:val="24"/>
          <w:szCs w:val="28"/>
        </w:rPr>
      </w:pPr>
      <w:r>
        <w:rPr>
          <w:rFonts w:ascii="Meiryo UI" w:eastAsia="Meiryo UI" w:hAnsi="Meiryo UI" w:hint="eastAsia"/>
          <w:sz w:val="24"/>
          <w:szCs w:val="28"/>
        </w:rPr>
        <w:t>開始</w:t>
      </w:r>
      <w:r w:rsidR="00FA23BA">
        <w:rPr>
          <w:rFonts w:ascii="Meiryo UI" w:eastAsia="Meiryo UI" w:hAnsi="Meiryo UI" w:hint="eastAsia"/>
          <w:sz w:val="24"/>
          <w:szCs w:val="28"/>
        </w:rPr>
        <w:t>時刻</w:t>
      </w:r>
      <w:r>
        <w:rPr>
          <w:rFonts w:ascii="Meiryo UI" w:eastAsia="Meiryo UI" w:hAnsi="Meiryo UI" w:hint="eastAsia"/>
          <w:sz w:val="24"/>
          <w:szCs w:val="28"/>
        </w:rPr>
        <w:t>までに</w:t>
      </w:r>
      <w:r w:rsidR="00971039">
        <w:rPr>
          <w:rFonts w:ascii="Meiryo UI" w:eastAsia="Meiryo UI" w:hAnsi="Meiryo UI" w:hint="eastAsia"/>
          <w:sz w:val="24"/>
          <w:szCs w:val="28"/>
        </w:rPr>
        <w:t>参加URLからご参加を</w:t>
      </w:r>
      <w:r>
        <w:rPr>
          <w:rFonts w:ascii="Meiryo UI" w:eastAsia="Meiryo UI" w:hAnsi="Meiryo UI" w:hint="eastAsia"/>
          <w:sz w:val="24"/>
          <w:szCs w:val="28"/>
        </w:rPr>
        <w:t>お願します。</w:t>
      </w:r>
    </w:p>
    <w:p w14:paraId="67F46CA8" w14:textId="1321D810" w:rsidR="001F6564" w:rsidRDefault="00BE790F" w:rsidP="00971039">
      <w:pPr>
        <w:snapToGrid w:val="0"/>
        <w:rPr>
          <w:rFonts w:ascii="Meiryo UI" w:eastAsia="Meiryo UI" w:hAnsi="Meiryo UI"/>
          <w:sz w:val="24"/>
          <w:szCs w:val="28"/>
        </w:rPr>
      </w:pPr>
      <w:r>
        <w:rPr>
          <w:noProof/>
        </w:rPr>
        <mc:AlternateContent>
          <mc:Choice Requires="wps">
            <w:drawing>
              <wp:anchor distT="0" distB="0" distL="114300" distR="114300" simplePos="0" relativeHeight="251711488" behindDoc="0" locked="0" layoutInCell="1" allowOverlap="1" wp14:anchorId="5B871341" wp14:editId="58EAD308">
                <wp:simplePos x="0" y="0"/>
                <wp:positionH relativeFrom="column">
                  <wp:posOffset>3760432</wp:posOffset>
                </wp:positionH>
                <wp:positionV relativeFrom="paragraph">
                  <wp:posOffset>77508</wp:posOffset>
                </wp:positionV>
                <wp:extent cx="3176270" cy="879676"/>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76270" cy="879676"/>
                        </a:xfrm>
                        <a:prstGeom prst="rect">
                          <a:avLst/>
                        </a:prstGeom>
                        <a:noFill/>
                        <a:ln w="6350">
                          <a:noFill/>
                        </a:ln>
                      </wps:spPr>
                      <wps:txbx>
                        <w:txbxContent>
                          <w:p w14:paraId="04071281" w14:textId="77777777" w:rsidR="00FA23BA" w:rsidRDefault="00FA23BA" w:rsidP="00FA23BA">
                            <w:pPr>
                              <w:rPr>
                                <w:rFonts w:ascii="Meiryo UI" w:eastAsia="Meiryo UI" w:hAnsi="Meiryo UI"/>
                                <w:b/>
                                <w:bCs/>
                                <w:sz w:val="20"/>
                                <w:szCs w:val="20"/>
                              </w:rPr>
                            </w:pPr>
                            <w:r w:rsidRPr="001F6564">
                              <w:rPr>
                                <w:rFonts w:ascii="Meiryo UI" w:eastAsia="Meiryo UI" w:hAnsi="Meiryo UI" w:hint="eastAsia"/>
                                <w:b/>
                                <w:bCs/>
                                <w:sz w:val="20"/>
                                <w:szCs w:val="20"/>
                              </w:rPr>
                              <w:t>【お問合せ先】</w:t>
                            </w:r>
                          </w:p>
                          <w:p w14:paraId="1E5D9A95" w14:textId="77777777" w:rsidR="00FA23BA" w:rsidRDefault="00FA23BA" w:rsidP="00FA23BA">
                            <w:pPr>
                              <w:rPr>
                                <w:rFonts w:ascii="Meiryo UI" w:eastAsia="Meiryo UI" w:hAnsi="Meiryo UI"/>
                                <w:b/>
                                <w:bCs/>
                                <w:sz w:val="20"/>
                                <w:szCs w:val="20"/>
                              </w:rPr>
                            </w:pPr>
                            <w:r>
                              <w:rPr>
                                <w:rFonts w:ascii="Meiryo UI" w:eastAsia="Meiryo UI" w:hAnsi="Meiryo UI" w:hint="eastAsia"/>
                                <w:b/>
                                <w:bCs/>
                                <w:sz w:val="20"/>
                                <w:szCs w:val="20"/>
                              </w:rPr>
                              <w:t>神奈川県中小企業団体中央会　連携開発部</w:t>
                            </w:r>
                          </w:p>
                          <w:p w14:paraId="24D4859B" w14:textId="16A91847" w:rsidR="00FA23BA" w:rsidRPr="001F6564" w:rsidRDefault="00FA23BA" w:rsidP="00FA23BA">
                            <w:pPr>
                              <w:rPr>
                                <w:rFonts w:ascii="Meiryo UI" w:eastAsia="Meiryo UI" w:hAnsi="Meiryo UI"/>
                                <w:b/>
                                <w:bCs/>
                                <w:sz w:val="20"/>
                                <w:szCs w:val="20"/>
                              </w:rPr>
                            </w:pPr>
                            <w:r>
                              <w:rPr>
                                <w:rFonts w:ascii="Meiryo UI" w:eastAsia="Meiryo UI" w:hAnsi="Meiryo UI" w:hint="eastAsia"/>
                                <w:b/>
                                <w:bCs/>
                                <w:sz w:val="20"/>
                                <w:szCs w:val="20"/>
                              </w:rPr>
                              <w:t>TEL　0</w:t>
                            </w:r>
                            <w:r>
                              <w:rPr>
                                <w:rFonts w:ascii="Meiryo UI" w:eastAsia="Meiryo UI" w:hAnsi="Meiryo UI"/>
                                <w:b/>
                                <w:bCs/>
                                <w:sz w:val="20"/>
                                <w:szCs w:val="20"/>
                              </w:rPr>
                              <w:t xml:space="preserve">45-633-5132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71341" id="テキスト ボックス 13" o:spid="_x0000_s1028" type="#_x0000_t202" style="position:absolute;left:0;text-align:left;margin-left:296.1pt;margin-top:6.1pt;width:250.1pt;height:6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" filled="f" stroked="f" strokeweight=".5pt">
                <v:textbox>
                  <w:txbxContent>
                    <w:p w14:paraId="04071281" w14:textId="77777777" w:rsidR="00FA23BA" w:rsidRDefault="00FA23BA" w:rsidP="00FA23BA">
                      <w:pPr>
                        <w:rPr>
                          <w:rFonts w:ascii="Meiryo UI" w:eastAsia="Meiryo UI" w:hAnsi="Meiryo UI"/>
                          <w:b/>
                          <w:bCs/>
                          <w:sz w:val="20"/>
                          <w:szCs w:val="20"/>
                        </w:rPr>
                      </w:pPr>
                      <w:r w:rsidRPr="001F6564">
                        <w:rPr>
                          <w:rFonts w:ascii="Meiryo UI" w:eastAsia="Meiryo UI" w:hAnsi="Meiryo UI" w:hint="eastAsia"/>
                          <w:b/>
                          <w:bCs/>
                          <w:sz w:val="20"/>
                          <w:szCs w:val="20"/>
                        </w:rPr>
                        <w:t>【お問合せ先】</w:t>
                      </w:r>
                    </w:p>
                    <w:p w14:paraId="1E5D9A95" w14:textId="77777777" w:rsidR="00FA23BA" w:rsidRDefault="00FA23BA" w:rsidP="00FA23BA">
                      <w:pPr>
                        <w:rPr>
                          <w:rFonts w:ascii="Meiryo UI" w:eastAsia="Meiryo UI" w:hAnsi="Meiryo UI"/>
                          <w:b/>
                          <w:bCs/>
                          <w:sz w:val="20"/>
                          <w:szCs w:val="20"/>
                        </w:rPr>
                      </w:pPr>
                      <w:r>
                        <w:rPr>
                          <w:rFonts w:ascii="Meiryo UI" w:eastAsia="Meiryo UI" w:hAnsi="Meiryo UI" w:hint="eastAsia"/>
                          <w:b/>
                          <w:bCs/>
                          <w:sz w:val="20"/>
                          <w:szCs w:val="20"/>
                        </w:rPr>
                        <w:t>神奈川県中小企業団体中央会　連携開発部</w:t>
                      </w:r>
                    </w:p>
                    <w:p w14:paraId="24D4859B" w14:textId="16A91847" w:rsidR="00FA23BA" w:rsidRPr="001F6564" w:rsidRDefault="00FA23BA" w:rsidP="00FA23BA">
                      <w:pPr>
                        <w:rPr>
                          <w:rFonts w:ascii="Meiryo UI" w:eastAsia="Meiryo UI" w:hAnsi="Meiryo UI"/>
                          <w:b/>
                          <w:bCs/>
                          <w:sz w:val="20"/>
                          <w:szCs w:val="20"/>
                        </w:rPr>
                      </w:pPr>
                      <w:r>
                        <w:rPr>
                          <w:rFonts w:ascii="Meiryo UI" w:eastAsia="Meiryo UI" w:hAnsi="Meiryo UI" w:hint="eastAsia"/>
                          <w:b/>
                          <w:bCs/>
                          <w:sz w:val="20"/>
                          <w:szCs w:val="20"/>
                        </w:rPr>
                        <w:t>TEL　0</w:t>
                      </w:r>
                      <w:r>
                        <w:rPr>
                          <w:rFonts w:ascii="Meiryo UI" w:eastAsia="Meiryo UI" w:hAnsi="Meiryo UI"/>
                          <w:b/>
                          <w:bCs/>
                          <w:sz w:val="20"/>
                          <w:szCs w:val="20"/>
                        </w:rPr>
                        <w:t xml:space="preserve">45-633-5132 </w:t>
                      </w:r>
                    </w:p>
                  </w:txbxContent>
                </v:textbox>
              </v:shape>
            </w:pict>
          </mc:Fallback>
        </mc:AlternateContent>
      </w:r>
      <w:r w:rsidR="001F6564">
        <w:rPr>
          <w:rFonts w:ascii="Meiryo UI" w:eastAsia="Meiryo UI" w:hAnsi="Meiryo UI" w:hint="eastAsia"/>
          <w:sz w:val="24"/>
          <w:szCs w:val="28"/>
        </w:rPr>
        <w:t>・</w:t>
      </w:r>
      <w:r w:rsidR="008F0697" w:rsidRPr="001F6564">
        <w:rPr>
          <w:rFonts w:ascii="Meiryo UI" w:eastAsia="Meiryo UI" w:hAnsi="Meiryo UI" w:hint="eastAsia"/>
          <w:b/>
          <w:bCs/>
          <w:sz w:val="24"/>
          <w:szCs w:val="28"/>
        </w:rPr>
        <w:t>Zoom</w:t>
      </w:r>
      <w:r w:rsidR="001F6564" w:rsidRPr="001F6564">
        <w:rPr>
          <w:rFonts w:ascii="Meiryo UI" w:eastAsia="Meiryo UI" w:hAnsi="Meiryo UI" w:hint="eastAsia"/>
          <w:b/>
          <w:bCs/>
          <w:sz w:val="24"/>
          <w:szCs w:val="28"/>
        </w:rPr>
        <w:t>を初めてご利用する</w:t>
      </w:r>
      <w:r w:rsidR="008F0697" w:rsidRPr="001F6564">
        <w:rPr>
          <w:rFonts w:ascii="Meiryo UI" w:eastAsia="Meiryo UI" w:hAnsi="Meiryo UI" w:hint="eastAsia"/>
          <w:b/>
          <w:bCs/>
          <w:sz w:val="24"/>
          <w:szCs w:val="28"/>
        </w:rPr>
        <w:t>方</w:t>
      </w:r>
      <w:r w:rsidR="001F6564" w:rsidRPr="001F6564">
        <w:rPr>
          <w:rFonts w:ascii="Meiryo UI" w:eastAsia="Meiryo UI" w:hAnsi="Meiryo UI" w:hint="eastAsia"/>
          <w:sz w:val="24"/>
          <w:szCs w:val="28"/>
        </w:rPr>
        <w:t>（未インストール）</w:t>
      </w:r>
      <w:r w:rsidR="008F0697">
        <w:rPr>
          <w:rFonts w:ascii="Meiryo UI" w:eastAsia="Meiryo UI" w:hAnsi="Meiryo UI" w:hint="eastAsia"/>
          <w:sz w:val="24"/>
          <w:szCs w:val="28"/>
        </w:rPr>
        <w:t>は</w:t>
      </w:r>
    </w:p>
    <w:p w14:paraId="35F70BD7" w14:textId="4CCDED9F" w:rsidR="007F4D4D" w:rsidRDefault="007F4D4D" w:rsidP="007F4D4D">
      <w:pPr>
        <w:snapToGrid w:val="0"/>
        <w:rPr>
          <w:rFonts w:ascii="Meiryo UI" w:eastAsia="Meiryo UI" w:hAnsi="Meiryo UI"/>
          <w:sz w:val="24"/>
          <w:szCs w:val="28"/>
        </w:rPr>
      </w:pPr>
      <w:r>
        <w:rPr>
          <w:rFonts w:ascii="Meiryo UI" w:eastAsia="Meiryo UI" w:hAnsi="Meiryo UI" w:hint="eastAsia"/>
          <w:sz w:val="24"/>
          <w:szCs w:val="28"/>
        </w:rPr>
        <w:t>セミナー当日までに準備のほどよろしくお願いします。</w:t>
      </w:r>
    </w:p>
    <w:p w14:paraId="1BAA61A7" w14:textId="1A45C97F" w:rsidR="00F85676" w:rsidRPr="007F4D4D" w:rsidRDefault="00F85676" w:rsidP="001F6564">
      <w:pPr>
        <w:snapToGrid w:val="0"/>
        <w:rPr>
          <w:rFonts w:ascii="Meiryo UI" w:eastAsia="Meiryo UI" w:hAnsi="Meiryo UI"/>
          <w:sz w:val="24"/>
          <w:szCs w:val="28"/>
          <w:bdr w:val="single" w:sz="4" w:space="0" w:color="auto"/>
        </w:rPr>
      </w:pPr>
    </w:p>
    <w:sectPr w:rsidR="00F85676" w:rsidRPr="007F4D4D" w:rsidSect="00FA23BA">
      <w:pgSz w:w="11906" w:h="16838"/>
      <w:pgMar w:top="720" w:right="720" w:bottom="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29F1" w14:textId="77777777" w:rsidR="009814FE" w:rsidRDefault="009814FE" w:rsidP="00F64FB1">
      <w:r>
        <w:separator/>
      </w:r>
    </w:p>
  </w:endnote>
  <w:endnote w:type="continuationSeparator" w:id="0">
    <w:p w14:paraId="0EDA45D9" w14:textId="77777777" w:rsidR="009814FE" w:rsidRDefault="009814FE" w:rsidP="00F6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FB393" w14:textId="77777777" w:rsidR="009814FE" w:rsidRDefault="009814FE" w:rsidP="00F64FB1">
      <w:r>
        <w:separator/>
      </w:r>
    </w:p>
  </w:footnote>
  <w:footnote w:type="continuationSeparator" w:id="0">
    <w:p w14:paraId="39093C0D" w14:textId="77777777" w:rsidR="009814FE" w:rsidRDefault="009814FE" w:rsidP="00F64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E3882"/>
    <w:multiLevelType w:val="hybridMultilevel"/>
    <w:tmpl w:val="7A3A6D92"/>
    <w:lvl w:ilvl="0" w:tplc="FBBCF070">
      <w:start w:val="2"/>
      <w:numFmt w:val="bullet"/>
      <w:lvlText w:val="・"/>
      <w:lvlJc w:val="left"/>
      <w:pPr>
        <w:ind w:left="1080" w:hanging="360"/>
      </w:pPr>
      <w:rPr>
        <w:rFonts w:ascii="メイリオ" w:eastAsia="メイリオ" w:hAnsi="メイリオ"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1F07251"/>
    <w:multiLevelType w:val="hybridMultilevel"/>
    <w:tmpl w:val="54AA85BE"/>
    <w:lvl w:ilvl="0" w:tplc="99B07F5C">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514F0"/>
    <w:multiLevelType w:val="hybridMultilevel"/>
    <w:tmpl w:val="1E8AD740"/>
    <w:lvl w:ilvl="0" w:tplc="6A385930">
      <w:start w:val="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8B"/>
    <w:rsid w:val="00022B57"/>
    <w:rsid w:val="00063841"/>
    <w:rsid w:val="0007115B"/>
    <w:rsid w:val="001C7056"/>
    <w:rsid w:val="001D4F04"/>
    <w:rsid w:val="001F6564"/>
    <w:rsid w:val="002036E4"/>
    <w:rsid w:val="0025110C"/>
    <w:rsid w:val="00277C48"/>
    <w:rsid w:val="002E053F"/>
    <w:rsid w:val="002F02CC"/>
    <w:rsid w:val="0030242D"/>
    <w:rsid w:val="00335D2E"/>
    <w:rsid w:val="00351A0D"/>
    <w:rsid w:val="003551A0"/>
    <w:rsid w:val="003E10DC"/>
    <w:rsid w:val="00401043"/>
    <w:rsid w:val="0045161C"/>
    <w:rsid w:val="004E310E"/>
    <w:rsid w:val="00507B2C"/>
    <w:rsid w:val="00532474"/>
    <w:rsid w:val="005656CB"/>
    <w:rsid w:val="005800F9"/>
    <w:rsid w:val="00621F3C"/>
    <w:rsid w:val="0064343D"/>
    <w:rsid w:val="006511A4"/>
    <w:rsid w:val="006C435D"/>
    <w:rsid w:val="006E524C"/>
    <w:rsid w:val="006E581B"/>
    <w:rsid w:val="00717521"/>
    <w:rsid w:val="00726400"/>
    <w:rsid w:val="007506C9"/>
    <w:rsid w:val="00752D0D"/>
    <w:rsid w:val="007928F7"/>
    <w:rsid w:val="007C71D2"/>
    <w:rsid w:val="007D184A"/>
    <w:rsid w:val="007D48C2"/>
    <w:rsid w:val="007F4D4D"/>
    <w:rsid w:val="00854F64"/>
    <w:rsid w:val="00855973"/>
    <w:rsid w:val="008F0697"/>
    <w:rsid w:val="0090716E"/>
    <w:rsid w:val="00942018"/>
    <w:rsid w:val="0095345A"/>
    <w:rsid w:val="00971039"/>
    <w:rsid w:val="009814FE"/>
    <w:rsid w:val="00A0774C"/>
    <w:rsid w:val="00A4254E"/>
    <w:rsid w:val="00A724A2"/>
    <w:rsid w:val="00A76224"/>
    <w:rsid w:val="00BB5EDB"/>
    <w:rsid w:val="00BE790F"/>
    <w:rsid w:val="00C17C09"/>
    <w:rsid w:val="00C215C3"/>
    <w:rsid w:val="00C55B2A"/>
    <w:rsid w:val="00CD2535"/>
    <w:rsid w:val="00D0219A"/>
    <w:rsid w:val="00D5411A"/>
    <w:rsid w:val="00D6571B"/>
    <w:rsid w:val="00D972C9"/>
    <w:rsid w:val="00E12A49"/>
    <w:rsid w:val="00E14B61"/>
    <w:rsid w:val="00E178DA"/>
    <w:rsid w:val="00E20FD4"/>
    <w:rsid w:val="00F64FB1"/>
    <w:rsid w:val="00F73321"/>
    <w:rsid w:val="00F74354"/>
    <w:rsid w:val="00F85676"/>
    <w:rsid w:val="00F95334"/>
    <w:rsid w:val="00FA238B"/>
    <w:rsid w:val="00FA23BA"/>
    <w:rsid w:val="00FD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AF0215"/>
  <w15:chartTrackingRefBased/>
  <w15:docId w15:val="{F4C4470C-AC7A-4722-A2EB-EC5044F8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52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5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56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85676"/>
    <w:pPr>
      <w:ind w:leftChars="400" w:left="840"/>
    </w:pPr>
  </w:style>
  <w:style w:type="paragraph" w:styleId="a5">
    <w:name w:val="header"/>
    <w:basedOn w:val="a"/>
    <w:link w:val="a6"/>
    <w:uiPriority w:val="99"/>
    <w:unhideWhenUsed/>
    <w:rsid w:val="00F64FB1"/>
    <w:pPr>
      <w:tabs>
        <w:tab w:val="center" w:pos="4252"/>
        <w:tab w:val="right" w:pos="8504"/>
      </w:tabs>
      <w:snapToGrid w:val="0"/>
    </w:pPr>
  </w:style>
  <w:style w:type="character" w:customStyle="1" w:styleId="a6">
    <w:name w:val="ヘッダー (文字)"/>
    <w:basedOn w:val="a0"/>
    <w:link w:val="a5"/>
    <w:uiPriority w:val="99"/>
    <w:rsid w:val="00F64FB1"/>
    <w:rPr>
      <w:rFonts w:cs="Times New Roman"/>
    </w:rPr>
  </w:style>
  <w:style w:type="paragraph" w:styleId="a7">
    <w:name w:val="footer"/>
    <w:basedOn w:val="a"/>
    <w:link w:val="a8"/>
    <w:uiPriority w:val="99"/>
    <w:unhideWhenUsed/>
    <w:rsid w:val="00F64FB1"/>
    <w:pPr>
      <w:tabs>
        <w:tab w:val="center" w:pos="4252"/>
        <w:tab w:val="right" w:pos="8504"/>
      </w:tabs>
      <w:snapToGrid w:val="0"/>
    </w:pPr>
  </w:style>
  <w:style w:type="character" w:customStyle="1" w:styleId="a8">
    <w:name w:val="フッター (文字)"/>
    <w:basedOn w:val="a0"/>
    <w:link w:val="a7"/>
    <w:uiPriority w:val="99"/>
    <w:rsid w:val="00F64FB1"/>
    <w:rPr>
      <w:rFonts w:cs="Times New Roman"/>
    </w:rPr>
  </w:style>
  <w:style w:type="character" w:styleId="a9">
    <w:name w:val="Hyperlink"/>
    <w:basedOn w:val="a0"/>
    <w:uiPriority w:val="99"/>
    <w:unhideWhenUsed/>
    <w:rsid w:val="00507B2C"/>
    <w:rPr>
      <w:color w:val="0563C1" w:themeColor="hyperlink"/>
      <w:u w:val="single"/>
    </w:rPr>
  </w:style>
  <w:style w:type="character" w:customStyle="1" w:styleId="1">
    <w:name w:val="未解決のメンション1"/>
    <w:basedOn w:val="a0"/>
    <w:uiPriority w:val="99"/>
    <w:semiHidden/>
    <w:unhideWhenUsed/>
    <w:rsid w:val="0050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0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E0D7-F2DF-4505-A8BC-ECA7185B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watanabe_shin</dc:creator>
  <cp:keywords/>
  <dc:description/>
  <cp:lastModifiedBy>makishita_yuuya</cp:lastModifiedBy>
  <cp:revision>5</cp:revision>
  <cp:lastPrinted>2020-07-10T05:10:00Z</cp:lastPrinted>
  <dcterms:created xsi:type="dcterms:W3CDTF">2020-09-14T02:09:00Z</dcterms:created>
  <dcterms:modified xsi:type="dcterms:W3CDTF">2020-09-16T05:25:00Z</dcterms:modified>
</cp:coreProperties>
</file>